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F" w:rsidRPr="00430BB2" w:rsidRDefault="0005269F" w:rsidP="00430BB2">
      <w:pPr>
        <w:jc w:val="both"/>
        <w:rPr>
          <w:b/>
          <w:bCs/>
        </w:rPr>
      </w:pPr>
    </w:p>
    <w:p w:rsidR="00166800" w:rsidRDefault="003E55DD" w:rsidP="00166800">
      <w:pPr>
        <w:jc w:val="center"/>
        <w:rPr>
          <w:b/>
          <w:bCs/>
        </w:rPr>
      </w:pPr>
      <w:r w:rsidRPr="00430BB2">
        <w:rPr>
          <w:b/>
          <w:bCs/>
        </w:rPr>
        <w:t>Справка об инновационной деятельности образовательных учреждений</w:t>
      </w:r>
      <w:r w:rsidR="00311FA9" w:rsidRPr="00430BB2">
        <w:rPr>
          <w:b/>
          <w:bCs/>
        </w:rPr>
        <w:t xml:space="preserve"> </w:t>
      </w:r>
    </w:p>
    <w:p w:rsidR="003E55DD" w:rsidRPr="00430BB2" w:rsidRDefault="00311FA9" w:rsidP="00166800">
      <w:pPr>
        <w:jc w:val="center"/>
        <w:rPr>
          <w:b/>
          <w:bCs/>
        </w:rPr>
      </w:pPr>
      <w:r w:rsidRPr="00430BB2">
        <w:rPr>
          <w:b/>
          <w:bCs/>
        </w:rPr>
        <w:t xml:space="preserve">Василеостровского </w:t>
      </w:r>
      <w:r w:rsidR="003E55DD" w:rsidRPr="00430BB2">
        <w:rPr>
          <w:b/>
          <w:bCs/>
        </w:rPr>
        <w:t>района</w:t>
      </w:r>
      <w:r w:rsidR="00166800">
        <w:rPr>
          <w:b/>
          <w:bCs/>
        </w:rPr>
        <w:t xml:space="preserve"> Санкт-Петербурга </w:t>
      </w:r>
      <w:r w:rsidR="003E55DD" w:rsidRPr="00430BB2">
        <w:rPr>
          <w:b/>
          <w:bCs/>
        </w:rPr>
        <w:t>в 201</w:t>
      </w:r>
      <w:r w:rsidR="0087396E" w:rsidRPr="00430BB2">
        <w:rPr>
          <w:b/>
          <w:bCs/>
        </w:rPr>
        <w:t>4</w:t>
      </w:r>
      <w:r w:rsidR="003E55DD" w:rsidRPr="00430BB2">
        <w:rPr>
          <w:b/>
          <w:bCs/>
        </w:rPr>
        <w:t>-201</w:t>
      </w:r>
      <w:r w:rsidR="0087396E" w:rsidRPr="00430BB2">
        <w:rPr>
          <w:b/>
          <w:bCs/>
        </w:rPr>
        <w:t>5</w:t>
      </w:r>
      <w:r w:rsidR="003E55DD" w:rsidRPr="00430BB2">
        <w:rPr>
          <w:b/>
          <w:bCs/>
        </w:rPr>
        <w:t xml:space="preserve"> учебном году</w:t>
      </w:r>
    </w:p>
    <w:p w:rsidR="003E55DD" w:rsidRPr="00430BB2" w:rsidRDefault="003E55DD" w:rsidP="00430BB2">
      <w:pPr>
        <w:jc w:val="both"/>
        <w:rPr>
          <w:b/>
          <w:bCs/>
        </w:rPr>
      </w:pPr>
    </w:p>
    <w:p w:rsidR="003E55DD" w:rsidRPr="00430BB2" w:rsidRDefault="003E55DD" w:rsidP="00430BB2">
      <w:pPr>
        <w:pStyle w:val="a8"/>
        <w:numPr>
          <w:ilvl w:val="0"/>
          <w:numId w:val="2"/>
        </w:numPr>
        <w:jc w:val="both"/>
        <w:rPr>
          <w:bCs/>
        </w:rPr>
      </w:pPr>
      <w:r w:rsidRPr="00430BB2">
        <w:rPr>
          <w:b/>
          <w:bCs/>
        </w:rPr>
        <w:t xml:space="preserve">Общие сведения об образовательных учреждениях района, ведущих инновационную деятельность </w:t>
      </w:r>
    </w:p>
    <w:p w:rsidR="00BE0BE4" w:rsidRPr="00430BB2" w:rsidRDefault="00BE0BE4" w:rsidP="00430BB2">
      <w:pPr>
        <w:ind w:left="360"/>
        <w:jc w:val="both"/>
        <w:rPr>
          <w:bCs/>
        </w:rPr>
      </w:pPr>
    </w:p>
    <w:p w:rsidR="003E55DD" w:rsidRPr="00430BB2" w:rsidRDefault="003E55DD" w:rsidP="00430BB2">
      <w:pPr>
        <w:ind w:firstLine="426"/>
        <w:jc w:val="both"/>
        <w:rPr>
          <w:bCs/>
        </w:rPr>
      </w:pPr>
      <w:r w:rsidRPr="00430BB2">
        <w:rPr>
          <w:bCs/>
        </w:rPr>
        <w:t>1.1</w:t>
      </w:r>
      <w:r w:rsidR="005C4B2B" w:rsidRPr="00430BB2">
        <w:rPr>
          <w:bCs/>
        </w:rPr>
        <w:t>.</w:t>
      </w:r>
      <w:r w:rsidRPr="00430BB2">
        <w:rPr>
          <w:bCs/>
        </w:rPr>
        <w:t xml:space="preserve"> Статистические данные об </w:t>
      </w:r>
      <w:r w:rsidR="00BE0BE4" w:rsidRPr="00430BB2">
        <w:rPr>
          <w:bCs/>
        </w:rPr>
        <w:t>образовательных учреждениях</w:t>
      </w:r>
      <w:r w:rsidR="00BE0BE4" w:rsidRPr="00430BB2">
        <w:rPr>
          <w:b/>
          <w:bCs/>
        </w:rPr>
        <w:t xml:space="preserve"> </w:t>
      </w:r>
      <w:r w:rsidRPr="00430BB2">
        <w:rPr>
          <w:bCs/>
        </w:rPr>
        <w:t>района, ведущих инновационную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1067"/>
        <w:gridCol w:w="1061"/>
        <w:gridCol w:w="1117"/>
        <w:gridCol w:w="960"/>
        <w:gridCol w:w="1024"/>
        <w:gridCol w:w="1114"/>
        <w:gridCol w:w="1021"/>
        <w:gridCol w:w="1857"/>
        <w:gridCol w:w="1865"/>
        <w:gridCol w:w="1373"/>
        <w:gridCol w:w="1875"/>
      </w:tblGrid>
      <w:tr w:rsidR="003E55DD" w:rsidRPr="00430BB2" w:rsidTr="00FF7FE7">
        <w:tc>
          <w:tcPr>
            <w:tcW w:w="1018" w:type="dxa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Типы ОУ</w:t>
            </w:r>
          </w:p>
        </w:tc>
        <w:tc>
          <w:tcPr>
            <w:tcW w:w="1067" w:type="dxa"/>
          </w:tcPr>
          <w:p w:rsidR="003E55DD" w:rsidRPr="00430BB2" w:rsidRDefault="00D348C6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ФИП</w:t>
            </w:r>
            <w:r w:rsidRPr="00430BB2">
              <w:rPr>
                <w:rStyle w:val="ab"/>
                <w:bCs/>
              </w:rPr>
              <w:footnoteReference w:id="1"/>
            </w:r>
          </w:p>
        </w:tc>
        <w:tc>
          <w:tcPr>
            <w:tcW w:w="1061" w:type="dxa"/>
          </w:tcPr>
          <w:p w:rsidR="003E55DD" w:rsidRPr="00430BB2" w:rsidRDefault="00D348C6" w:rsidP="00430BB2">
            <w:pPr>
              <w:jc w:val="both"/>
              <w:rPr>
                <w:bCs/>
                <w:vertAlign w:val="superscript"/>
              </w:rPr>
            </w:pPr>
            <w:r w:rsidRPr="00430BB2">
              <w:rPr>
                <w:bCs/>
              </w:rPr>
              <w:t>ФСП</w:t>
            </w:r>
            <w:proofErr w:type="gramStart"/>
            <w:r w:rsidRPr="00430BB2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117" w:type="dxa"/>
          </w:tcPr>
          <w:p w:rsidR="003E55DD" w:rsidRPr="00430BB2" w:rsidRDefault="00D348C6" w:rsidP="00430BB2">
            <w:pPr>
              <w:jc w:val="both"/>
              <w:rPr>
                <w:bCs/>
                <w:vertAlign w:val="superscript"/>
              </w:rPr>
            </w:pPr>
            <w:r w:rsidRPr="00430BB2">
              <w:rPr>
                <w:bCs/>
              </w:rPr>
              <w:t>ГОЭП</w:t>
            </w:r>
            <w:proofErr w:type="gramStart"/>
            <w:r w:rsidRPr="00430BB2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60" w:type="dxa"/>
          </w:tcPr>
          <w:p w:rsidR="003E55DD" w:rsidRPr="00430BB2" w:rsidRDefault="00D348C6" w:rsidP="00430BB2">
            <w:pPr>
              <w:jc w:val="both"/>
              <w:rPr>
                <w:bCs/>
                <w:vertAlign w:val="superscript"/>
              </w:rPr>
            </w:pPr>
            <w:r w:rsidRPr="00430BB2">
              <w:rPr>
                <w:bCs/>
              </w:rPr>
              <w:t>ОУ-Л</w:t>
            </w:r>
            <w:r w:rsidRPr="00430BB2">
              <w:rPr>
                <w:bCs/>
                <w:vertAlign w:val="superscript"/>
              </w:rPr>
              <w:t>1</w:t>
            </w:r>
          </w:p>
        </w:tc>
        <w:tc>
          <w:tcPr>
            <w:tcW w:w="1024" w:type="dxa"/>
          </w:tcPr>
          <w:p w:rsidR="003E55DD" w:rsidRPr="00430BB2" w:rsidRDefault="00D348C6" w:rsidP="00430BB2">
            <w:pPr>
              <w:jc w:val="both"/>
              <w:rPr>
                <w:bCs/>
                <w:vertAlign w:val="superscript"/>
              </w:rPr>
            </w:pPr>
            <w:r w:rsidRPr="00430BB2">
              <w:rPr>
                <w:bCs/>
              </w:rPr>
              <w:t>ГРЦ</w:t>
            </w:r>
            <w:proofErr w:type="gramStart"/>
            <w:r w:rsidRPr="00430BB2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114" w:type="dxa"/>
          </w:tcPr>
          <w:p w:rsidR="003E55DD" w:rsidRPr="00430BB2" w:rsidRDefault="00D348C6" w:rsidP="00430BB2">
            <w:pPr>
              <w:jc w:val="both"/>
              <w:rPr>
                <w:bCs/>
                <w:vertAlign w:val="superscript"/>
              </w:rPr>
            </w:pPr>
            <w:r w:rsidRPr="00430BB2">
              <w:rPr>
                <w:bCs/>
              </w:rPr>
              <w:t>РОЭП</w:t>
            </w:r>
            <w:proofErr w:type="gramStart"/>
            <w:r w:rsidRPr="00430BB2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021" w:type="dxa"/>
          </w:tcPr>
          <w:p w:rsidR="003E55DD" w:rsidRPr="00430BB2" w:rsidRDefault="00D348C6" w:rsidP="00430BB2">
            <w:pPr>
              <w:jc w:val="both"/>
              <w:rPr>
                <w:bCs/>
                <w:vertAlign w:val="superscript"/>
              </w:rPr>
            </w:pPr>
            <w:r w:rsidRPr="00430BB2">
              <w:rPr>
                <w:bCs/>
              </w:rPr>
              <w:t>РРЦ</w:t>
            </w:r>
            <w:proofErr w:type="gramStart"/>
            <w:r w:rsidRPr="00430BB2">
              <w:rPr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857" w:type="dxa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Общее количество инновационных площадок</w:t>
            </w:r>
          </w:p>
        </w:tc>
        <w:tc>
          <w:tcPr>
            <w:tcW w:w="1865" w:type="dxa"/>
          </w:tcPr>
          <w:p w:rsidR="003E55DD" w:rsidRPr="00430BB2" w:rsidRDefault="003E55DD" w:rsidP="00430BB2">
            <w:pPr>
              <w:jc w:val="both"/>
            </w:pPr>
            <w:r w:rsidRPr="00430BB2">
              <w:rPr>
                <w:bCs/>
              </w:rPr>
              <w:t xml:space="preserve">Общее количество ОУ, </w:t>
            </w:r>
            <w:proofErr w:type="gramStart"/>
            <w:r w:rsidRPr="00430BB2">
              <w:rPr>
                <w:bCs/>
              </w:rPr>
              <w:t>имеющих</w:t>
            </w:r>
            <w:proofErr w:type="gramEnd"/>
            <w:r w:rsidRPr="00430BB2">
              <w:rPr>
                <w:bCs/>
              </w:rPr>
              <w:t xml:space="preserve"> инновационный статус</w:t>
            </w:r>
          </w:p>
        </w:tc>
        <w:tc>
          <w:tcPr>
            <w:tcW w:w="1373" w:type="dxa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Общее количество ОУ </w:t>
            </w:r>
            <w:r w:rsidR="0010464D" w:rsidRPr="00430BB2">
              <w:rPr>
                <w:bCs/>
              </w:rPr>
              <w:br/>
            </w:r>
            <w:r w:rsidRPr="00430BB2">
              <w:rPr>
                <w:bCs/>
              </w:rPr>
              <w:t>в районе</w:t>
            </w:r>
          </w:p>
          <w:p w:rsidR="003E55DD" w:rsidRPr="00430BB2" w:rsidRDefault="003E55DD" w:rsidP="00430BB2">
            <w:pPr>
              <w:jc w:val="both"/>
            </w:pPr>
          </w:p>
        </w:tc>
        <w:tc>
          <w:tcPr>
            <w:tcW w:w="1875" w:type="dxa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Доля ОУ, ведущих ИД</w:t>
            </w:r>
            <w:r w:rsidRPr="00430BB2">
              <w:t xml:space="preserve">, </w:t>
            </w:r>
            <w:r w:rsidR="0010464D" w:rsidRPr="00430BB2">
              <w:br/>
            </w:r>
            <w:r w:rsidRPr="00430BB2">
              <w:t xml:space="preserve">от общего количества ОУ </w:t>
            </w:r>
            <w:r w:rsidR="0010464D" w:rsidRPr="00430BB2">
              <w:br/>
            </w:r>
            <w:r w:rsidRPr="00430BB2">
              <w:t>в районе</w:t>
            </w:r>
          </w:p>
        </w:tc>
      </w:tr>
      <w:tr w:rsidR="00AD590F" w:rsidRPr="00430BB2" w:rsidTr="00FF7FE7">
        <w:tc>
          <w:tcPr>
            <w:tcW w:w="1018" w:type="dxa"/>
          </w:tcPr>
          <w:p w:rsidR="00D03806" w:rsidRDefault="00D03806" w:rsidP="00430BB2">
            <w:pPr>
              <w:jc w:val="both"/>
              <w:rPr>
                <w:bCs/>
              </w:rPr>
            </w:pPr>
          </w:p>
          <w:p w:rsidR="00AD590F" w:rsidRPr="00430BB2" w:rsidRDefault="00AD590F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ДОУ</w:t>
            </w:r>
          </w:p>
        </w:tc>
        <w:tc>
          <w:tcPr>
            <w:tcW w:w="1067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</w:p>
        </w:tc>
        <w:tc>
          <w:tcPr>
            <w:tcW w:w="1061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</w:p>
        </w:tc>
        <w:tc>
          <w:tcPr>
            <w:tcW w:w="1117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021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857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865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AD590F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53</w:t>
            </w:r>
          </w:p>
        </w:tc>
        <w:tc>
          <w:tcPr>
            <w:tcW w:w="1875" w:type="dxa"/>
          </w:tcPr>
          <w:p w:rsidR="00AD590F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0</w:t>
            </w:r>
          </w:p>
        </w:tc>
      </w:tr>
      <w:tr w:rsidR="00AD590F" w:rsidRPr="00430BB2" w:rsidTr="00FF7FE7">
        <w:tc>
          <w:tcPr>
            <w:tcW w:w="1018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ООУ</w:t>
            </w:r>
          </w:p>
        </w:tc>
        <w:tc>
          <w:tcPr>
            <w:tcW w:w="1067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</w:p>
        </w:tc>
        <w:tc>
          <w:tcPr>
            <w:tcW w:w="1061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</w:p>
        </w:tc>
        <w:tc>
          <w:tcPr>
            <w:tcW w:w="1117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24, 35, 700</w:t>
            </w:r>
          </w:p>
        </w:tc>
        <w:tc>
          <w:tcPr>
            <w:tcW w:w="960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021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857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865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AD590F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28</w:t>
            </w:r>
          </w:p>
        </w:tc>
        <w:tc>
          <w:tcPr>
            <w:tcW w:w="1875" w:type="dxa"/>
          </w:tcPr>
          <w:p w:rsidR="00AD590F" w:rsidRPr="00430BB2" w:rsidRDefault="00B10FB9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11%</w:t>
            </w:r>
          </w:p>
        </w:tc>
      </w:tr>
      <w:tr w:rsidR="00AD590F" w:rsidRPr="00430BB2" w:rsidTr="00FF7FE7">
        <w:tc>
          <w:tcPr>
            <w:tcW w:w="1018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Иные </w:t>
            </w:r>
          </w:p>
        </w:tc>
        <w:tc>
          <w:tcPr>
            <w:tcW w:w="1067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</w:p>
        </w:tc>
        <w:tc>
          <w:tcPr>
            <w:tcW w:w="1061" w:type="dxa"/>
          </w:tcPr>
          <w:p w:rsidR="00AD590F" w:rsidRPr="00430BB2" w:rsidRDefault="00AD590F" w:rsidP="00430BB2">
            <w:pPr>
              <w:jc w:val="both"/>
              <w:rPr>
                <w:bCs/>
              </w:rPr>
            </w:pPr>
          </w:p>
        </w:tc>
        <w:tc>
          <w:tcPr>
            <w:tcW w:w="1117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ДДТ «На 9 линии»</w:t>
            </w:r>
          </w:p>
          <w:p w:rsidR="0087396E" w:rsidRPr="00430BB2" w:rsidRDefault="0087396E" w:rsidP="00430BB2">
            <w:pPr>
              <w:jc w:val="both"/>
              <w:rPr>
                <w:b/>
                <w:bCs/>
              </w:rPr>
            </w:pPr>
          </w:p>
          <w:p w:rsidR="0087396E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ГБОУ ДППО ЦПКС ИМЦ</w:t>
            </w:r>
          </w:p>
        </w:tc>
        <w:tc>
          <w:tcPr>
            <w:tcW w:w="960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024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114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021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857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865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AD590F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4</w:t>
            </w:r>
          </w:p>
        </w:tc>
        <w:tc>
          <w:tcPr>
            <w:tcW w:w="1875" w:type="dxa"/>
          </w:tcPr>
          <w:p w:rsidR="00AD590F" w:rsidRPr="00430BB2" w:rsidRDefault="00B10FB9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50%</w:t>
            </w:r>
          </w:p>
        </w:tc>
      </w:tr>
      <w:tr w:rsidR="00AD590F" w:rsidRPr="00430BB2" w:rsidTr="00FF7FE7">
        <w:tc>
          <w:tcPr>
            <w:tcW w:w="8382" w:type="dxa"/>
            <w:gridSpan w:val="8"/>
          </w:tcPr>
          <w:p w:rsidR="00D03806" w:rsidRDefault="00D03806" w:rsidP="00430BB2">
            <w:pPr>
              <w:jc w:val="both"/>
              <w:rPr>
                <w:b/>
                <w:bCs/>
              </w:rPr>
            </w:pPr>
          </w:p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Итого</w:t>
            </w:r>
          </w:p>
        </w:tc>
        <w:tc>
          <w:tcPr>
            <w:tcW w:w="1857" w:type="dxa"/>
          </w:tcPr>
          <w:p w:rsidR="00AD590F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5</w:t>
            </w:r>
          </w:p>
        </w:tc>
        <w:tc>
          <w:tcPr>
            <w:tcW w:w="1865" w:type="dxa"/>
          </w:tcPr>
          <w:p w:rsidR="00AD590F" w:rsidRPr="00430BB2" w:rsidRDefault="00AD590F" w:rsidP="00430BB2">
            <w:pPr>
              <w:jc w:val="both"/>
              <w:rPr>
                <w:b/>
                <w:bCs/>
              </w:rPr>
            </w:pPr>
          </w:p>
        </w:tc>
        <w:tc>
          <w:tcPr>
            <w:tcW w:w="1373" w:type="dxa"/>
          </w:tcPr>
          <w:p w:rsidR="00AD590F" w:rsidRPr="00430BB2" w:rsidRDefault="0087396E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85</w:t>
            </w:r>
          </w:p>
        </w:tc>
        <w:tc>
          <w:tcPr>
            <w:tcW w:w="1875" w:type="dxa"/>
          </w:tcPr>
          <w:p w:rsidR="00AD590F" w:rsidRPr="00430BB2" w:rsidRDefault="00B10FB9" w:rsidP="00430BB2">
            <w:pPr>
              <w:jc w:val="both"/>
              <w:rPr>
                <w:b/>
                <w:bCs/>
              </w:rPr>
            </w:pPr>
            <w:r w:rsidRPr="00430BB2">
              <w:rPr>
                <w:b/>
                <w:bCs/>
              </w:rPr>
              <w:t>6%</w:t>
            </w:r>
          </w:p>
        </w:tc>
      </w:tr>
    </w:tbl>
    <w:p w:rsidR="003E55DD" w:rsidRPr="00430BB2" w:rsidRDefault="003E55DD" w:rsidP="00430BB2">
      <w:pPr>
        <w:jc w:val="both"/>
        <w:rPr>
          <w:b/>
          <w:bCs/>
        </w:rPr>
      </w:pPr>
    </w:p>
    <w:p w:rsidR="003E55DD" w:rsidRPr="00430BB2" w:rsidRDefault="003E55DD" w:rsidP="00430BB2">
      <w:pPr>
        <w:jc w:val="both"/>
        <w:rPr>
          <w:b/>
          <w:bCs/>
        </w:rPr>
      </w:pPr>
      <w:r w:rsidRPr="00430BB2">
        <w:rPr>
          <w:b/>
          <w:bCs/>
        </w:rPr>
        <w:br w:type="page"/>
      </w:r>
    </w:p>
    <w:p w:rsidR="003E55DD" w:rsidRPr="00430BB2" w:rsidRDefault="003E55DD" w:rsidP="00430BB2">
      <w:pPr>
        <w:pStyle w:val="a8"/>
        <w:numPr>
          <w:ilvl w:val="1"/>
          <w:numId w:val="4"/>
        </w:numPr>
        <w:jc w:val="both"/>
        <w:rPr>
          <w:b/>
          <w:bCs/>
        </w:rPr>
      </w:pPr>
      <w:r w:rsidRPr="00430BB2">
        <w:rPr>
          <w:bCs/>
        </w:rPr>
        <w:lastRenderedPageBreak/>
        <w:t xml:space="preserve">Общие сведения об </w:t>
      </w:r>
      <w:r w:rsidR="00BE0BE4" w:rsidRPr="00430BB2">
        <w:rPr>
          <w:bCs/>
        </w:rPr>
        <w:t xml:space="preserve">инновационной деятельности образовательных учреждениях </w:t>
      </w:r>
      <w:r w:rsidR="00D56209" w:rsidRPr="00430BB2">
        <w:rPr>
          <w:bCs/>
        </w:rPr>
        <w:t xml:space="preserve">Василеостровского </w:t>
      </w:r>
      <w:r w:rsidR="00BE0BE4" w:rsidRPr="00430BB2">
        <w:rPr>
          <w:bCs/>
        </w:rPr>
        <w:t>района</w:t>
      </w:r>
      <w:r w:rsidR="00D56209" w:rsidRPr="00430BB2">
        <w:rPr>
          <w:bCs/>
        </w:rPr>
        <w:t xml:space="preserve"> в 2013-2014 году</w:t>
      </w:r>
      <w:r w:rsidRPr="00430BB2">
        <w:rPr>
          <w:b/>
          <w:bCs/>
        </w:rPr>
        <w:t xml:space="preserve"> </w:t>
      </w:r>
      <w:r w:rsidR="00D348C6" w:rsidRPr="00430BB2">
        <w:rPr>
          <w:rStyle w:val="ab"/>
          <w:b/>
          <w:bCs/>
        </w:rPr>
        <w:footnoteReference w:id="2"/>
      </w:r>
    </w:p>
    <w:p w:rsidR="00BE0BE4" w:rsidRPr="00430BB2" w:rsidRDefault="00BE0BE4" w:rsidP="00430BB2">
      <w:pPr>
        <w:ind w:left="360"/>
        <w:jc w:val="both"/>
        <w:rPr>
          <w:bCs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709"/>
        <w:gridCol w:w="709"/>
        <w:gridCol w:w="992"/>
        <w:gridCol w:w="1418"/>
        <w:gridCol w:w="1276"/>
        <w:gridCol w:w="1134"/>
        <w:gridCol w:w="1134"/>
        <w:gridCol w:w="4536"/>
        <w:gridCol w:w="992"/>
        <w:gridCol w:w="1417"/>
        <w:gridCol w:w="1560"/>
      </w:tblGrid>
      <w:tr w:rsidR="003E55DD" w:rsidRPr="00430BB2" w:rsidTr="00D03806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№ </w:t>
            </w:r>
            <w:proofErr w:type="gramStart"/>
            <w:r w:rsidRPr="00430BB2">
              <w:rPr>
                <w:bCs/>
              </w:rPr>
              <w:t>п</w:t>
            </w:r>
            <w:proofErr w:type="gramEnd"/>
            <w:r w:rsidRPr="00430BB2">
              <w:rPr>
                <w:bCs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№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Тип (вид)</w:t>
            </w:r>
            <w:r w:rsidRPr="00430BB2">
              <w:rPr>
                <w:bCs/>
              </w:rPr>
              <w:br/>
              <w:t>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ФИО </w:t>
            </w:r>
            <w:proofErr w:type="gramStart"/>
            <w:r w:rsidRPr="00430BB2">
              <w:rPr>
                <w:bCs/>
              </w:rPr>
              <w:t>научного</w:t>
            </w:r>
            <w:proofErr w:type="gramEnd"/>
            <w:r w:rsidRPr="00430BB2">
              <w:rPr>
                <w:bCs/>
              </w:rPr>
              <w:t xml:space="preserve"> </w:t>
            </w:r>
            <w:proofErr w:type="spellStart"/>
            <w:r w:rsidRPr="00430BB2">
              <w:rPr>
                <w:bCs/>
              </w:rPr>
              <w:t>руководи</w:t>
            </w:r>
            <w:r w:rsidR="00BA1226" w:rsidRPr="00430BB2">
              <w:rPr>
                <w:bCs/>
              </w:rPr>
              <w:t>-</w:t>
            </w:r>
            <w:r w:rsidRPr="00430BB2">
              <w:rPr>
                <w:bCs/>
              </w:rPr>
              <w:t>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Ученая степень, научное звание </w:t>
            </w:r>
            <w:proofErr w:type="gramStart"/>
            <w:r w:rsidRPr="00430BB2">
              <w:rPr>
                <w:bCs/>
              </w:rPr>
              <w:t>научного</w:t>
            </w:r>
            <w:proofErr w:type="gramEnd"/>
            <w:r w:rsidRPr="00430BB2">
              <w:rPr>
                <w:bCs/>
              </w:rPr>
              <w:t xml:space="preserve"> </w:t>
            </w:r>
            <w:proofErr w:type="spellStart"/>
            <w:r w:rsidRPr="00430BB2">
              <w:rPr>
                <w:bCs/>
              </w:rPr>
              <w:t>руководите</w:t>
            </w:r>
            <w:r w:rsidR="007F7DF4" w:rsidRPr="00430BB2">
              <w:rPr>
                <w:bCs/>
              </w:rPr>
              <w:t>-</w:t>
            </w:r>
            <w:r w:rsidRPr="00430BB2">
              <w:rPr>
                <w:bCs/>
              </w:rPr>
              <w:t>ля</w:t>
            </w:r>
            <w:proofErr w:type="spellEnd"/>
          </w:p>
          <w:p w:rsidR="003E55DD" w:rsidRPr="00430BB2" w:rsidRDefault="003E55DD" w:rsidP="00430BB2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D03806">
            <w:pPr>
              <w:jc w:val="both"/>
              <w:rPr>
                <w:bCs/>
              </w:rPr>
            </w:pPr>
            <w:r w:rsidRPr="00430BB2">
              <w:rPr>
                <w:bCs/>
              </w:rPr>
              <w:t>Место работы научного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Направление</w:t>
            </w:r>
          </w:p>
          <w:p w:rsidR="003E55DD" w:rsidRPr="00430BB2" w:rsidRDefault="003E55DD" w:rsidP="00430BB2">
            <w:pPr>
              <w:jc w:val="both"/>
            </w:pPr>
            <w:r w:rsidRPr="00430BB2">
              <w:rPr>
                <w:bCs/>
              </w:rPr>
              <w:t xml:space="preserve">(в соответствии </w:t>
            </w:r>
            <w:r w:rsidR="00605CF7" w:rsidRPr="00430BB2">
              <w:rPr>
                <w:bCs/>
              </w:rPr>
              <w:br/>
            </w:r>
            <w:r w:rsidRPr="00430BB2">
              <w:rPr>
                <w:bCs/>
              </w:rPr>
              <w:t>с</w:t>
            </w:r>
            <w:r w:rsidR="00605CF7" w:rsidRPr="00430BB2">
              <w:rPr>
                <w:color w:val="FF0000"/>
              </w:rPr>
              <w:t xml:space="preserve"> </w:t>
            </w:r>
            <w:r w:rsidR="00605CF7" w:rsidRPr="00430BB2">
              <w:t xml:space="preserve">государственной программой Российской Федерации «Развитие образования» </w:t>
            </w:r>
            <w:r w:rsidR="00605CF7" w:rsidRPr="00430BB2">
              <w:br/>
              <w:t>на 2013-2020 годы</w:t>
            </w:r>
            <w:r w:rsidRPr="00430BB2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proofErr w:type="spellStart"/>
            <w:r w:rsidRPr="00430BB2">
              <w:rPr>
                <w:bCs/>
              </w:rPr>
              <w:t>Инно</w:t>
            </w:r>
            <w:r w:rsidR="0067259C" w:rsidRPr="00430BB2">
              <w:rPr>
                <w:bCs/>
              </w:rPr>
              <w:t>-ва</w:t>
            </w:r>
            <w:r w:rsidRPr="00430BB2">
              <w:rPr>
                <w:bCs/>
              </w:rPr>
              <w:t>ци</w:t>
            </w:r>
            <w:r w:rsidR="0067259C" w:rsidRPr="00430BB2">
              <w:rPr>
                <w:bCs/>
              </w:rPr>
              <w:t>-</w:t>
            </w:r>
            <w:r w:rsidRPr="00430BB2">
              <w:rPr>
                <w:bCs/>
              </w:rPr>
              <w:t>онный</w:t>
            </w:r>
            <w:proofErr w:type="spellEnd"/>
          </w:p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статус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Срок действия </w:t>
            </w:r>
            <w:proofErr w:type="spellStart"/>
            <w:r w:rsidR="0067259C" w:rsidRPr="00430BB2">
              <w:rPr>
                <w:bCs/>
              </w:rPr>
              <w:t>инновации-</w:t>
            </w:r>
            <w:r w:rsidRPr="00430BB2">
              <w:rPr>
                <w:bCs/>
              </w:rPr>
              <w:t>онного</w:t>
            </w:r>
            <w:proofErr w:type="spellEnd"/>
            <w:r w:rsidRPr="00430BB2">
              <w:rPr>
                <w:bCs/>
              </w:rPr>
              <w:t xml:space="preserve"> статуса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DD" w:rsidRPr="00430BB2" w:rsidRDefault="003E55DD" w:rsidP="00430BB2">
            <w:pPr>
              <w:jc w:val="both"/>
              <w:rPr>
                <w:bCs/>
              </w:rPr>
            </w:pPr>
            <w:proofErr w:type="spellStart"/>
            <w:proofErr w:type="gramStart"/>
            <w:r w:rsidRPr="00430BB2">
              <w:rPr>
                <w:bCs/>
              </w:rPr>
              <w:t>Наименова-ние</w:t>
            </w:r>
            <w:proofErr w:type="spellEnd"/>
            <w:proofErr w:type="gramEnd"/>
            <w:r w:rsidRPr="00430BB2">
              <w:rPr>
                <w:bCs/>
              </w:rPr>
              <w:t xml:space="preserve"> и </w:t>
            </w:r>
            <w:proofErr w:type="spellStart"/>
            <w:r w:rsidRPr="00430BB2">
              <w:rPr>
                <w:bCs/>
              </w:rPr>
              <w:t>рек</w:t>
            </w:r>
            <w:r w:rsidR="0067259C" w:rsidRPr="00430BB2">
              <w:rPr>
                <w:bCs/>
              </w:rPr>
              <w:t>-</w:t>
            </w:r>
            <w:r w:rsidRPr="00430BB2">
              <w:rPr>
                <w:bCs/>
              </w:rPr>
              <w:t>визиты</w:t>
            </w:r>
            <w:proofErr w:type="spellEnd"/>
            <w:r w:rsidRPr="00430BB2">
              <w:rPr>
                <w:bCs/>
              </w:rPr>
              <w:t xml:space="preserve"> </w:t>
            </w:r>
            <w:proofErr w:type="spellStart"/>
            <w:r w:rsidRPr="00430BB2">
              <w:rPr>
                <w:bCs/>
              </w:rPr>
              <w:t>до</w:t>
            </w:r>
            <w:r w:rsidR="0067259C" w:rsidRPr="00430BB2">
              <w:rPr>
                <w:bCs/>
              </w:rPr>
              <w:t>-</w:t>
            </w:r>
            <w:r w:rsidRPr="00430BB2">
              <w:rPr>
                <w:bCs/>
              </w:rPr>
              <w:t>кумента</w:t>
            </w:r>
            <w:proofErr w:type="spellEnd"/>
            <w:r w:rsidRPr="00430BB2">
              <w:rPr>
                <w:bCs/>
              </w:rPr>
              <w:t xml:space="preserve"> о присвоении статуса</w:t>
            </w:r>
            <w:r w:rsidR="0067259C" w:rsidRPr="00430BB2">
              <w:rPr>
                <w:bCs/>
              </w:rPr>
              <w:t xml:space="preserve"> (</w:t>
            </w:r>
            <w:r w:rsidR="0067259C" w:rsidRPr="00430BB2">
              <w:rPr>
                <w:bCs/>
                <w:i/>
              </w:rPr>
              <w:t>только для РОЭП и РРЦ</w:t>
            </w:r>
            <w:r w:rsidR="0067259C" w:rsidRPr="00430BB2">
              <w:rPr>
                <w:bCs/>
              </w:rPr>
              <w:t>)</w:t>
            </w:r>
          </w:p>
        </w:tc>
      </w:tr>
      <w:tr w:rsidR="003E55DD" w:rsidRPr="00430BB2" w:rsidTr="00D0380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  <w:proofErr w:type="spellStart"/>
            <w:proofErr w:type="gramStart"/>
            <w:r w:rsidRPr="00430BB2">
              <w:t>гимна-зия</w:t>
            </w:r>
            <w:proofErr w:type="spellEnd"/>
            <w:proofErr w:type="gramEnd"/>
          </w:p>
          <w:p w:rsidR="003E55DD" w:rsidRPr="00430BB2" w:rsidRDefault="003E55DD" w:rsidP="00430BB2">
            <w:pPr>
              <w:jc w:val="both"/>
            </w:pPr>
            <w:r w:rsidRPr="00430BB2">
              <w:t>лицей</w:t>
            </w:r>
          </w:p>
          <w:p w:rsidR="003E55DD" w:rsidRPr="00430BB2" w:rsidRDefault="003E55DD" w:rsidP="00430BB2">
            <w:pPr>
              <w:jc w:val="both"/>
            </w:pPr>
            <w:r w:rsidRPr="00430BB2">
              <w:t>школа</w:t>
            </w:r>
          </w:p>
          <w:p w:rsidR="003E55DD" w:rsidRPr="00430BB2" w:rsidRDefault="003E55DD" w:rsidP="00430BB2">
            <w:pPr>
              <w:jc w:val="both"/>
            </w:pPr>
            <w:r w:rsidRPr="00430BB2">
              <w:t xml:space="preserve">школа с </w:t>
            </w:r>
            <w:proofErr w:type="spellStart"/>
            <w:r w:rsidRPr="00430BB2">
              <w:t>угл</w:t>
            </w:r>
            <w:proofErr w:type="spellEnd"/>
            <w:r w:rsidRPr="00430BB2">
              <w:t xml:space="preserve">. </w:t>
            </w:r>
            <w:proofErr w:type="spellStart"/>
            <w:proofErr w:type="gramStart"/>
            <w:r w:rsidRPr="00430BB2">
              <w:t>изуче-нием</w:t>
            </w:r>
            <w:proofErr w:type="spellEnd"/>
            <w:proofErr w:type="gramEnd"/>
            <w:r w:rsidRPr="00430BB2">
              <w:t xml:space="preserve"> </w:t>
            </w:r>
            <w:proofErr w:type="spellStart"/>
            <w:r w:rsidRPr="00430BB2">
              <w:t>пред-метов</w:t>
            </w:r>
            <w:proofErr w:type="spellEnd"/>
          </w:p>
          <w:p w:rsidR="003E55DD" w:rsidRPr="00430BB2" w:rsidRDefault="003E55DD" w:rsidP="00430BB2">
            <w:pPr>
              <w:jc w:val="both"/>
            </w:pPr>
            <w:r w:rsidRPr="00430BB2">
              <w:t xml:space="preserve">ДОУ </w:t>
            </w:r>
          </w:p>
          <w:p w:rsidR="003E55DD" w:rsidRPr="00430BB2" w:rsidRDefault="003E55DD" w:rsidP="00430BB2">
            <w:pPr>
              <w:jc w:val="both"/>
            </w:pPr>
            <w:r w:rsidRPr="00430BB2">
              <w:t>и т.п.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F7" w:rsidRPr="00430BB2" w:rsidRDefault="00BA1226" w:rsidP="00430BB2">
            <w:pPr>
              <w:ind w:firstLine="176"/>
              <w:jc w:val="both"/>
            </w:pPr>
            <w:r w:rsidRPr="00430BB2">
              <w:t xml:space="preserve">- </w:t>
            </w:r>
            <w:r w:rsidR="00605CF7" w:rsidRPr="00430BB2">
              <w:t>Развитие дошкольного образования</w:t>
            </w:r>
          </w:p>
          <w:p w:rsidR="00605CF7" w:rsidRPr="00430BB2" w:rsidRDefault="00BA1226" w:rsidP="00430BB2">
            <w:pPr>
              <w:ind w:firstLine="176"/>
              <w:jc w:val="both"/>
            </w:pPr>
            <w:r w:rsidRPr="00430BB2">
              <w:t xml:space="preserve">- </w:t>
            </w:r>
            <w:r w:rsidR="00605CF7" w:rsidRPr="00430BB2">
              <w:t>Развитие общего образования</w:t>
            </w:r>
          </w:p>
          <w:p w:rsidR="00605CF7" w:rsidRPr="00430BB2" w:rsidRDefault="00BA1226" w:rsidP="00430BB2">
            <w:pPr>
              <w:ind w:firstLine="176"/>
              <w:jc w:val="both"/>
            </w:pPr>
            <w:r w:rsidRPr="00430BB2">
              <w:t xml:space="preserve">- </w:t>
            </w:r>
            <w:r w:rsidR="00605CF7" w:rsidRPr="00430BB2">
              <w:t xml:space="preserve">Развитие дополнительного </w:t>
            </w:r>
            <w:r w:rsidRPr="00430BB2">
              <w:br/>
            </w:r>
            <w:r w:rsidR="00605CF7" w:rsidRPr="00430BB2">
              <w:t xml:space="preserve">и неформального образования </w:t>
            </w:r>
            <w:r w:rsidR="00605CF7" w:rsidRPr="00430BB2">
              <w:br/>
              <w:t>и социализации детей</w:t>
            </w:r>
          </w:p>
          <w:p w:rsidR="00605CF7" w:rsidRPr="00430BB2" w:rsidRDefault="00BA1226" w:rsidP="00430BB2">
            <w:pPr>
              <w:ind w:firstLine="176"/>
              <w:jc w:val="both"/>
            </w:pPr>
            <w:r w:rsidRPr="00430BB2">
              <w:t xml:space="preserve">- </w:t>
            </w:r>
            <w:r w:rsidR="00605CF7" w:rsidRPr="00430BB2">
              <w:t>Выявление и поддержка одаренных детей и молодежи</w:t>
            </w:r>
          </w:p>
          <w:p w:rsidR="00605CF7" w:rsidRPr="00430BB2" w:rsidRDefault="00BA1226" w:rsidP="00430BB2">
            <w:pPr>
              <w:ind w:firstLine="176"/>
              <w:jc w:val="both"/>
            </w:pPr>
            <w:r w:rsidRPr="00430BB2">
              <w:t xml:space="preserve">- </w:t>
            </w:r>
            <w:r w:rsidR="00605CF7" w:rsidRPr="00430BB2">
              <w:t xml:space="preserve">Реализация моделей получения качественного образования </w:t>
            </w:r>
            <w:proofErr w:type="spellStart"/>
            <w:r w:rsidR="00605CF7" w:rsidRPr="00430BB2">
              <w:t>детьми-инвалида</w:t>
            </w:r>
            <w:r w:rsidRPr="00430BB2">
              <w:t>-</w:t>
            </w:r>
            <w:r w:rsidR="00605CF7" w:rsidRPr="00430BB2">
              <w:t>ми</w:t>
            </w:r>
            <w:proofErr w:type="spellEnd"/>
            <w:r w:rsidR="00605CF7" w:rsidRPr="00430BB2">
              <w:t xml:space="preserve"> и лицами с ограниченными возможностями здоровья</w:t>
            </w:r>
          </w:p>
          <w:p w:rsidR="0037483B" w:rsidRPr="00430BB2" w:rsidRDefault="0037483B" w:rsidP="00430BB2">
            <w:pPr>
              <w:ind w:firstLine="176"/>
              <w:jc w:val="both"/>
            </w:pPr>
            <w:r w:rsidRPr="00430BB2">
              <w:t>- Развитие физической культуры и спорта в ОУ</w:t>
            </w:r>
          </w:p>
          <w:p w:rsidR="00605CF7" w:rsidRPr="00430BB2" w:rsidRDefault="00BA1226" w:rsidP="00430BB2">
            <w:pPr>
              <w:ind w:firstLine="176"/>
              <w:jc w:val="both"/>
            </w:pPr>
            <w:r w:rsidRPr="00430BB2">
              <w:t xml:space="preserve">- </w:t>
            </w:r>
            <w:r w:rsidR="00605CF7" w:rsidRPr="00430BB2">
              <w:t xml:space="preserve">Развитие кадрового </w:t>
            </w:r>
            <w:proofErr w:type="spellStart"/>
            <w:r w:rsidRPr="00430BB2">
              <w:t>потен-ции</w:t>
            </w:r>
            <w:r w:rsidR="00605CF7" w:rsidRPr="00430BB2">
              <w:t>ала</w:t>
            </w:r>
            <w:proofErr w:type="spellEnd"/>
            <w:r w:rsidR="00605CF7" w:rsidRPr="00430BB2">
              <w:t xml:space="preserve"> системы образования</w:t>
            </w:r>
          </w:p>
          <w:p w:rsidR="00BA1226" w:rsidRPr="00430BB2" w:rsidRDefault="00BA1226" w:rsidP="00430BB2">
            <w:pPr>
              <w:ind w:firstLine="176"/>
              <w:jc w:val="both"/>
            </w:pPr>
            <w:r w:rsidRPr="00430BB2">
              <w:t xml:space="preserve">- Развитие системы оценки качества образования и </w:t>
            </w:r>
            <w:proofErr w:type="spellStart"/>
            <w:proofErr w:type="gramStart"/>
            <w:r w:rsidRPr="00430BB2">
              <w:t>инфор-мационной</w:t>
            </w:r>
            <w:proofErr w:type="spellEnd"/>
            <w:proofErr w:type="gramEnd"/>
            <w:r w:rsidRPr="00430BB2">
              <w:t xml:space="preserve"> прозрачности системы образования</w:t>
            </w:r>
          </w:p>
          <w:p w:rsidR="003E55DD" w:rsidRPr="00430BB2" w:rsidRDefault="00BA1226" w:rsidP="00430BB2">
            <w:pPr>
              <w:ind w:firstLine="176"/>
              <w:jc w:val="both"/>
            </w:pPr>
            <w:r w:rsidRPr="00430BB2">
              <w:lastRenderedPageBreak/>
              <w:t xml:space="preserve">- Вовлечение молодежи </w:t>
            </w:r>
            <w:r w:rsidR="0005269F" w:rsidRPr="00430BB2">
              <w:br/>
            </w:r>
            <w:r w:rsidRPr="00430BB2">
              <w:t>в социальную практику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DD" w:rsidRPr="00430BB2" w:rsidRDefault="003E55DD" w:rsidP="00430BB2">
            <w:pPr>
              <w:jc w:val="both"/>
            </w:pPr>
            <w:r w:rsidRPr="00430BB2">
              <w:lastRenderedPageBreak/>
              <w:t>ФИП</w:t>
            </w:r>
          </w:p>
          <w:p w:rsidR="009251A6" w:rsidRPr="00430BB2" w:rsidRDefault="009251A6" w:rsidP="00430BB2">
            <w:pPr>
              <w:jc w:val="both"/>
            </w:pPr>
            <w:r w:rsidRPr="00430BB2">
              <w:t>ГОЭП</w:t>
            </w:r>
          </w:p>
          <w:p w:rsidR="009251A6" w:rsidRPr="00430BB2" w:rsidRDefault="009251A6" w:rsidP="00430BB2">
            <w:pPr>
              <w:jc w:val="both"/>
            </w:pPr>
            <w:r w:rsidRPr="00430BB2">
              <w:t>ГРЦ</w:t>
            </w:r>
          </w:p>
          <w:p w:rsidR="003E55DD" w:rsidRPr="00430BB2" w:rsidRDefault="003E55DD" w:rsidP="00430BB2">
            <w:pPr>
              <w:jc w:val="both"/>
            </w:pPr>
            <w:r w:rsidRPr="00430BB2">
              <w:t>РОЭП</w:t>
            </w:r>
          </w:p>
          <w:p w:rsidR="003E55DD" w:rsidRPr="00430BB2" w:rsidRDefault="003E55DD" w:rsidP="00430BB2">
            <w:pPr>
              <w:jc w:val="both"/>
            </w:pPr>
            <w:r w:rsidRPr="00430BB2">
              <w:t>РРЦ</w:t>
            </w:r>
          </w:p>
          <w:p w:rsidR="003E55DD" w:rsidRPr="00430BB2" w:rsidRDefault="003E55DD" w:rsidP="00430BB2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DD" w:rsidRPr="00430BB2" w:rsidRDefault="003E55DD" w:rsidP="00430BB2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DD" w:rsidRPr="00430BB2" w:rsidRDefault="003E55DD" w:rsidP="00430BB2">
            <w:pPr>
              <w:jc w:val="both"/>
            </w:pPr>
          </w:p>
        </w:tc>
      </w:tr>
    </w:tbl>
    <w:p w:rsidR="0067259C" w:rsidRPr="00430BB2" w:rsidRDefault="0067259C" w:rsidP="00430BB2">
      <w:pPr>
        <w:jc w:val="both"/>
        <w:rPr>
          <w:b/>
        </w:rPr>
        <w:sectPr w:rsidR="0067259C" w:rsidRPr="00430BB2" w:rsidSect="000526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D65774" w:rsidRPr="00430BB2" w:rsidRDefault="00D65774" w:rsidP="00430BB2">
      <w:pPr>
        <w:ind w:firstLine="567"/>
        <w:jc w:val="both"/>
        <w:rPr>
          <w:b/>
        </w:rPr>
      </w:pPr>
      <w:r w:rsidRPr="00430BB2">
        <w:rPr>
          <w:b/>
        </w:rPr>
        <w:lastRenderedPageBreak/>
        <w:t>2.</w:t>
      </w:r>
      <w:r w:rsidRPr="00430BB2">
        <w:t xml:space="preserve"> </w:t>
      </w:r>
      <w:r w:rsidRPr="00430BB2">
        <w:rPr>
          <w:b/>
        </w:rPr>
        <w:t xml:space="preserve">Поддержка </w:t>
      </w:r>
      <w:r w:rsidRPr="00430BB2">
        <w:rPr>
          <w:b/>
          <w:bCs/>
        </w:rPr>
        <w:t xml:space="preserve">инновационной деятельности в образовательных учреждениях района </w:t>
      </w:r>
    </w:p>
    <w:tbl>
      <w:tblPr>
        <w:tblStyle w:val="a7"/>
        <w:tblW w:w="0" w:type="auto"/>
        <w:tblLook w:val="04A0"/>
      </w:tblPr>
      <w:tblGrid>
        <w:gridCol w:w="540"/>
        <w:gridCol w:w="3117"/>
        <w:gridCol w:w="4815"/>
        <w:gridCol w:w="1381"/>
      </w:tblGrid>
      <w:tr w:rsidR="00D65774" w:rsidRPr="00430BB2" w:rsidTr="008E7A4E">
        <w:tc>
          <w:tcPr>
            <w:tcW w:w="534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№ </w:t>
            </w:r>
            <w:proofErr w:type="spellStart"/>
            <w:proofErr w:type="gramStart"/>
            <w:r w:rsidRPr="00430BB2">
              <w:t>п</w:t>
            </w:r>
            <w:proofErr w:type="spellEnd"/>
            <w:proofErr w:type="gramEnd"/>
            <w:r w:rsidRPr="00430BB2">
              <w:t>/</w:t>
            </w:r>
            <w:proofErr w:type="spellStart"/>
            <w:r w:rsidRPr="00430BB2"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Виды поддержки</w:t>
            </w:r>
          </w:p>
        </w:tc>
        <w:tc>
          <w:tcPr>
            <w:tcW w:w="4820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Показатель</w:t>
            </w:r>
          </w:p>
        </w:tc>
        <w:tc>
          <w:tcPr>
            <w:tcW w:w="1381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Значение показателя</w:t>
            </w:r>
          </w:p>
        </w:tc>
      </w:tr>
      <w:tr w:rsidR="00D65774" w:rsidRPr="00430BB2" w:rsidTr="008E7A4E">
        <w:tc>
          <w:tcPr>
            <w:tcW w:w="534" w:type="dxa"/>
            <w:vMerge w:val="restart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1</w:t>
            </w:r>
          </w:p>
        </w:tc>
        <w:tc>
          <w:tcPr>
            <w:tcW w:w="3118" w:type="dxa"/>
            <w:vMerge w:val="restart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Введение в штатное расписание ОУ дополнительных ставок</w:t>
            </w:r>
          </w:p>
        </w:tc>
        <w:tc>
          <w:tcPr>
            <w:tcW w:w="4820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Общее количество ставок, введенных в ОУ в связи с присвоением инновационного статуса</w:t>
            </w:r>
          </w:p>
        </w:tc>
        <w:tc>
          <w:tcPr>
            <w:tcW w:w="1381" w:type="dxa"/>
          </w:tcPr>
          <w:p w:rsidR="00D65774" w:rsidRPr="00430BB2" w:rsidRDefault="00D4061E" w:rsidP="00430BB2">
            <w:pPr>
              <w:jc w:val="both"/>
            </w:pPr>
            <w:r w:rsidRPr="00430BB2">
              <w:t>10</w:t>
            </w:r>
          </w:p>
        </w:tc>
      </w:tr>
      <w:tr w:rsidR="00D65774" w:rsidRPr="00430BB2" w:rsidTr="008E7A4E">
        <w:tc>
          <w:tcPr>
            <w:tcW w:w="534" w:type="dxa"/>
            <w:vMerge/>
            <w:vAlign w:val="center"/>
          </w:tcPr>
          <w:p w:rsidR="00D65774" w:rsidRPr="00430BB2" w:rsidRDefault="00D65774" w:rsidP="00430BB2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D65774" w:rsidRPr="00430BB2" w:rsidRDefault="00D65774" w:rsidP="00430BB2">
            <w:pPr>
              <w:jc w:val="both"/>
            </w:pPr>
          </w:p>
        </w:tc>
        <w:tc>
          <w:tcPr>
            <w:tcW w:w="4820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Количество ОУ, в </w:t>
            </w:r>
            <w:proofErr w:type="gramStart"/>
            <w:r w:rsidRPr="00430BB2">
              <w:t>которых</w:t>
            </w:r>
            <w:proofErr w:type="gramEnd"/>
            <w:r w:rsidRPr="00430BB2">
              <w:t xml:space="preserve"> введены ставки </w:t>
            </w:r>
            <w:r w:rsidRPr="00430BB2">
              <w:br/>
              <w:t>в связи с присвоением инновационного статуса</w:t>
            </w:r>
          </w:p>
        </w:tc>
        <w:tc>
          <w:tcPr>
            <w:tcW w:w="1381" w:type="dxa"/>
          </w:tcPr>
          <w:p w:rsidR="00D65774" w:rsidRPr="00430BB2" w:rsidRDefault="00D4061E" w:rsidP="00430BB2">
            <w:pPr>
              <w:jc w:val="both"/>
            </w:pPr>
            <w:r w:rsidRPr="00430BB2">
              <w:t>5</w:t>
            </w:r>
          </w:p>
        </w:tc>
      </w:tr>
      <w:tr w:rsidR="00D65774" w:rsidRPr="00430BB2" w:rsidTr="008E7A4E">
        <w:tc>
          <w:tcPr>
            <w:tcW w:w="534" w:type="dxa"/>
            <w:vMerge w:val="restart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Кадровое обеспечение реализации инновационных проектов/программ </w:t>
            </w:r>
          </w:p>
        </w:tc>
        <w:tc>
          <w:tcPr>
            <w:tcW w:w="4820" w:type="dxa"/>
            <w:vAlign w:val="center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Количество докторов наук, работающих </w:t>
            </w:r>
            <w:r w:rsidRPr="00430BB2">
              <w:br/>
              <w:t>в ОУ, ведущих ИД</w:t>
            </w:r>
          </w:p>
        </w:tc>
        <w:tc>
          <w:tcPr>
            <w:tcW w:w="1381" w:type="dxa"/>
          </w:tcPr>
          <w:p w:rsidR="00D65774" w:rsidRPr="00430BB2" w:rsidRDefault="00D4061E" w:rsidP="00430BB2">
            <w:pPr>
              <w:jc w:val="both"/>
            </w:pPr>
            <w:r w:rsidRPr="00430BB2">
              <w:t>3</w:t>
            </w:r>
          </w:p>
        </w:tc>
      </w:tr>
      <w:tr w:rsidR="00D65774" w:rsidRPr="00430BB2" w:rsidTr="008E7A4E">
        <w:tc>
          <w:tcPr>
            <w:tcW w:w="534" w:type="dxa"/>
            <w:vMerge/>
            <w:vAlign w:val="center"/>
          </w:tcPr>
          <w:p w:rsidR="00D65774" w:rsidRPr="00430BB2" w:rsidRDefault="00D65774" w:rsidP="00430BB2">
            <w:pPr>
              <w:jc w:val="both"/>
            </w:pPr>
          </w:p>
        </w:tc>
        <w:tc>
          <w:tcPr>
            <w:tcW w:w="3118" w:type="dxa"/>
            <w:vMerge/>
            <w:vAlign w:val="center"/>
          </w:tcPr>
          <w:p w:rsidR="00D65774" w:rsidRPr="00430BB2" w:rsidRDefault="00D65774" w:rsidP="00430BB2">
            <w:pPr>
              <w:jc w:val="both"/>
            </w:pPr>
          </w:p>
        </w:tc>
        <w:tc>
          <w:tcPr>
            <w:tcW w:w="4820" w:type="dxa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Количество кандидатов наук, работающих </w:t>
            </w:r>
            <w:r w:rsidRPr="00430BB2">
              <w:br/>
              <w:t>в ОУ, ведущих ИД</w:t>
            </w:r>
          </w:p>
        </w:tc>
        <w:tc>
          <w:tcPr>
            <w:tcW w:w="1381" w:type="dxa"/>
          </w:tcPr>
          <w:p w:rsidR="00D65774" w:rsidRPr="00430BB2" w:rsidRDefault="00D4061E" w:rsidP="00430BB2">
            <w:pPr>
              <w:jc w:val="both"/>
            </w:pPr>
            <w:r w:rsidRPr="00430BB2">
              <w:t>7</w:t>
            </w:r>
          </w:p>
        </w:tc>
      </w:tr>
    </w:tbl>
    <w:p w:rsidR="00D65774" w:rsidRPr="00430BB2" w:rsidRDefault="00D65774" w:rsidP="00430BB2">
      <w:pPr>
        <w:jc w:val="both"/>
      </w:pPr>
    </w:p>
    <w:p w:rsidR="00D65774" w:rsidRPr="00430BB2" w:rsidRDefault="00D65774" w:rsidP="00430BB2">
      <w:pPr>
        <w:ind w:firstLine="567"/>
        <w:jc w:val="both"/>
        <w:rPr>
          <w:b/>
        </w:rPr>
      </w:pPr>
    </w:p>
    <w:p w:rsidR="00D65774" w:rsidRPr="00430BB2" w:rsidRDefault="00D65774" w:rsidP="00430BB2">
      <w:pPr>
        <w:ind w:firstLine="567"/>
        <w:jc w:val="both"/>
        <w:rPr>
          <w:b/>
        </w:rPr>
      </w:pPr>
      <w:r w:rsidRPr="00430BB2">
        <w:rPr>
          <w:b/>
        </w:rPr>
        <w:t xml:space="preserve">3. Эффективность </w:t>
      </w:r>
      <w:r w:rsidRPr="00430BB2">
        <w:rPr>
          <w:b/>
          <w:bCs/>
        </w:rPr>
        <w:t xml:space="preserve">инновационной деятельности в образовательных учреждениях района </w:t>
      </w:r>
    </w:p>
    <w:p w:rsidR="00561C25" w:rsidRPr="00430BB2" w:rsidRDefault="00D65774" w:rsidP="00430BB2">
      <w:pPr>
        <w:ind w:firstLine="567"/>
        <w:jc w:val="both"/>
      </w:pPr>
      <w:r w:rsidRPr="00430BB2">
        <w:t>3.1. Основные результаты инновационной деятельности образовательных учреждений района в 2014-2015 учебном году</w:t>
      </w:r>
      <w:r w:rsidR="00561C25" w:rsidRPr="00430BB2">
        <w:t xml:space="preserve">. </w:t>
      </w:r>
      <w:r w:rsidR="00561C25" w:rsidRPr="00430BB2">
        <w:rPr>
          <w:b/>
        </w:rPr>
        <w:t xml:space="preserve"> </w:t>
      </w:r>
      <w:proofErr w:type="gramStart"/>
      <w:r w:rsidR="00561C25" w:rsidRPr="00430BB2">
        <w:t xml:space="preserve">Описание продуктов ОУ по ИД представлено на сайте ИМЦ </w:t>
      </w:r>
      <w:hyperlink r:id="rId14" w:history="1">
        <w:r w:rsidR="00561C25" w:rsidRPr="00430BB2">
          <w:rPr>
            <w:rStyle w:val="ae"/>
          </w:rPr>
          <w:t>http://schoolinfo.spb.ru</w:t>
        </w:r>
      </w:hyperlink>
      <w:r w:rsidR="00561C25" w:rsidRPr="00430BB2">
        <w:t xml:space="preserve"> в разделе – инновационная деятельность.</w:t>
      </w:r>
      <w:proofErr w:type="gramEnd"/>
    </w:p>
    <w:p w:rsidR="00D65774" w:rsidRDefault="00D65774" w:rsidP="00430BB2">
      <w:pPr>
        <w:ind w:firstLine="567"/>
        <w:jc w:val="both"/>
        <w:rPr>
          <w:b/>
        </w:rPr>
      </w:pPr>
    </w:p>
    <w:p w:rsidR="00C12502" w:rsidRPr="00430BB2" w:rsidRDefault="00C12502" w:rsidP="00430BB2">
      <w:pPr>
        <w:ind w:firstLine="567"/>
        <w:jc w:val="both"/>
        <w:rPr>
          <w:b/>
        </w:rPr>
      </w:pPr>
    </w:p>
    <w:p w:rsidR="00D65774" w:rsidRDefault="00D65774" w:rsidP="00430BB2">
      <w:pPr>
        <w:ind w:firstLine="426"/>
        <w:jc w:val="both"/>
      </w:pPr>
      <w:r w:rsidRPr="00430BB2">
        <w:t>3.2. Публикации, изданные в 2014-2015 учебном году</w:t>
      </w:r>
    </w:p>
    <w:p w:rsidR="00C12502" w:rsidRPr="00430BB2" w:rsidRDefault="00C12502" w:rsidP="00430BB2">
      <w:pPr>
        <w:ind w:firstLine="426"/>
        <w:jc w:val="both"/>
        <w:rPr>
          <w:b/>
        </w:rPr>
      </w:pPr>
    </w:p>
    <w:tbl>
      <w:tblPr>
        <w:tblStyle w:val="a7"/>
        <w:tblW w:w="9889" w:type="dxa"/>
        <w:tblLook w:val="04A0"/>
      </w:tblPr>
      <w:tblGrid>
        <w:gridCol w:w="5211"/>
        <w:gridCol w:w="4678"/>
      </w:tblGrid>
      <w:tr w:rsidR="00D65774" w:rsidRPr="00430BB2" w:rsidTr="00B61A7A">
        <w:tc>
          <w:tcPr>
            <w:tcW w:w="5211" w:type="dxa"/>
          </w:tcPr>
          <w:p w:rsidR="00D65774" w:rsidRDefault="00D65774" w:rsidP="00430BB2">
            <w:pPr>
              <w:jc w:val="both"/>
            </w:pPr>
            <w:r w:rsidRPr="00430BB2">
              <w:t>Наименование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4678" w:type="dxa"/>
          </w:tcPr>
          <w:p w:rsidR="00D65774" w:rsidRPr="00430BB2" w:rsidRDefault="00D65774" w:rsidP="00430BB2">
            <w:pPr>
              <w:jc w:val="both"/>
            </w:pPr>
            <w:r w:rsidRPr="00430BB2">
              <w:t>Общее количество изданий</w:t>
            </w:r>
          </w:p>
        </w:tc>
      </w:tr>
      <w:tr w:rsidR="00B61A7A" w:rsidRPr="00430BB2" w:rsidTr="00B61A7A">
        <w:tc>
          <w:tcPr>
            <w:tcW w:w="5211" w:type="dxa"/>
            <w:vAlign w:val="center"/>
          </w:tcPr>
          <w:p w:rsidR="00B61A7A" w:rsidRPr="00430BB2" w:rsidRDefault="00B61A7A" w:rsidP="00430BB2">
            <w:pPr>
              <w:jc w:val="both"/>
              <w:rPr>
                <w:highlight w:val="yellow"/>
              </w:rPr>
            </w:pPr>
            <w:r w:rsidRPr="00430BB2">
              <w:t>Академические издания</w:t>
            </w:r>
            <w:r w:rsidRPr="00430BB2">
              <w:rPr>
                <w:rStyle w:val="ab"/>
              </w:rPr>
              <w:footnoteReference w:id="3"/>
            </w:r>
            <w:r w:rsidRPr="00430BB2">
              <w:t xml:space="preserve"> (перечень ВАК, http://vak.ed.gov.ru/87)</w:t>
            </w:r>
          </w:p>
        </w:tc>
        <w:tc>
          <w:tcPr>
            <w:tcW w:w="4678" w:type="dxa"/>
          </w:tcPr>
          <w:p w:rsidR="00B61A7A" w:rsidRPr="00430BB2" w:rsidRDefault="00B10FB9" w:rsidP="00430BB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43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 xml:space="preserve">:Учебно-теоретический журнал «Санкт-Петербургской мастерской инновационных исследований» </w:t>
            </w:r>
            <w:r w:rsidRPr="0043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30BB2">
              <w:rPr>
                <w:rFonts w:ascii="Times New Roman" w:hAnsi="Times New Roman" w:cs="Times New Roman"/>
                <w:sz w:val="24"/>
                <w:szCs w:val="24"/>
              </w:rPr>
              <w:t xml:space="preserve"> 978-5-4469-0346-7</w:t>
            </w:r>
          </w:p>
          <w:p w:rsidR="00B61A7A" w:rsidRPr="00430BB2" w:rsidRDefault="00B10FB9" w:rsidP="00430BB2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4"/>
                <w:szCs w:val="24"/>
              </w:rPr>
            </w:pPr>
            <w:proofErr w:type="gramStart"/>
            <w:r w:rsidRPr="00430BB2"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B61A7A" w:rsidRPr="00430BB2">
              <w:rPr>
                <w:rFonts w:ascii="Times New Roman" w:hAnsi="Times New Roman" w:cs="Times New Roman"/>
                <w:color w:val="1D1D1D"/>
                <w:sz w:val="24"/>
                <w:szCs w:val="24"/>
              </w:rPr>
              <w:t xml:space="preserve"> Современные проблемы науки и образования. – 2015. – № 2; URL: http://www.science-education.ru/122-18021 (дата обращения: 23.03.2015</w:t>
            </w:r>
            <w:proofErr w:type="gramEnd"/>
          </w:p>
          <w:p w:rsidR="00B61A7A" w:rsidRPr="00430BB2" w:rsidRDefault="00B61A7A" w:rsidP="00430BB2">
            <w:pPr>
              <w:jc w:val="both"/>
            </w:pPr>
          </w:p>
        </w:tc>
      </w:tr>
      <w:tr w:rsidR="00B61A7A" w:rsidRPr="00430BB2" w:rsidTr="00B61A7A">
        <w:tc>
          <w:tcPr>
            <w:tcW w:w="5211" w:type="dxa"/>
            <w:vAlign w:val="center"/>
          </w:tcPr>
          <w:p w:rsidR="00B61A7A" w:rsidRDefault="00B61A7A" w:rsidP="00430BB2">
            <w:pPr>
              <w:jc w:val="both"/>
            </w:pPr>
            <w:r w:rsidRPr="00430BB2">
              <w:t>Печатные издания (журналы, газеты и т.п.)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4678" w:type="dxa"/>
          </w:tcPr>
          <w:p w:rsidR="00B61A7A" w:rsidRPr="00430BB2" w:rsidRDefault="00B61A7A" w:rsidP="00430BB2">
            <w:pPr>
              <w:jc w:val="both"/>
            </w:pPr>
            <w:r w:rsidRPr="00430BB2">
              <w:t>6</w:t>
            </w:r>
          </w:p>
        </w:tc>
      </w:tr>
      <w:tr w:rsidR="00B61A7A" w:rsidRPr="00430BB2" w:rsidTr="00B61A7A">
        <w:tc>
          <w:tcPr>
            <w:tcW w:w="5211" w:type="dxa"/>
            <w:vAlign w:val="center"/>
          </w:tcPr>
          <w:p w:rsidR="00B61A7A" w:rsidRDefault="00B61A7A" w:rsidP="00430BB2">
            <w:pPr>
              <w:jc w:val="both"/>
            </w:pPr>
            <w:r w:rsidRPr="00430BB2">
              <w:t xml:space="preserve">Электронные издания, имеющие свидетельство </w:t>
            </w:r>
            <w:r w:rsidRPr="00430BB2">
              <w:br/>
              <w:t>о государственной регистрации в качестве СМИ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4678" w:type="dxa"/>
          </w:tcPr>
          <w:p w:rsidR="00B61A7A" w:rsidRPr="00430BB2" w:rsidRDefault="00241293" w:rsidP="00430BB2">
            <w:pPr>
              <w:jc w:val="both"/>
            </w:pPr>
            <w:r w:rsidRPr="00430BB2">
              <w:t>2</w:t>
            </w:r>
          </w:p>
        </w:tc>
      </w:tr>
      <w:tr w:rsidR="00B61A7A" w:rsidRPr="00430BB2" w:rsidTr="00B61A7A">
        <w:tc>
          <w:tcPr>
            <w:tcW w:w="5211" w:type="dxa"/>
            <w:vAlign w:val="center"/>
          </w:tcPr>
          <w:p w:rsidR="00B61A7A" w:rsidRDefault="00B61A7A" w:rsidP="00430BB2">
            <w:pPr>
              <w:jc w:val="both"/>
            </w:pPr>
            <w:r w:rsidRPr="00430BB2">
              <w:t>Отдельное издание (монография, сборник, пособие и т.п.)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4678" w:type="dxa"/>
          </w:tcPr>
          <w:p w:rsidR="00B61A7A" w:rsidRPr="00430BB2" w:rsidRDefault="00B10FB9" w:rsidP="00430BB2">
            <w:pPr>
              <w:jc w:val="both"/>
            </w:pPr>
            <w:r w:rsidRPr="00430BB2">
              <w:t>1</w:t>
            </w:r>
          </w:p>
        </w:tc>
      </w:tr>
      <w:tr w:rsidR="00B61A7A" w:rsidRPr="00430BB2" w:rsidTr="00B61A7A">
        <w:tc>
          <w:tcPr>
            <w:tcW w:w="5211" w:type="dxa"/>
            <w:vAlign w:val="center"/>
          </w:tcPr>
          <w:p w:rsidR="00B61A7A" w:rsidRDefault="00B61A7A" w:rsidP="00430BB2">
            <w:pPr>
              <w:jc w:val="both"/>
            </w:pPr>
            <w:r w:rsidRPr="00430BB2">
              <w:t>Районные издания (сборник, пособие и т.п.)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4678" w:type="dxa"/>
          </w:tcPr>
          <w:p w:rsidR="00B61A7A" w:rsidRPr="00430BB2" w:rsidRDefault="00B10FB9" w:rsidP="00430BB2">
            <w:pPr>
              <w:jc w:val="both"/>
            </w:pPr>
            <w:r w:rsidRPr="00430BB2">
              <w:t>1</w:t>
            </w:r>
          </w:p>
        </w:tc>
      </w:tr>
      <w:tr w:rsidR="00B61A7A" w:rsidRPr="00430BB2" w:rsidTr="00B61A7A">
        <w:tc>
          <w:tcPr>
            <w:tcW w:w="5211" w:type="dxa"/>
            <w:vAlign w:val="center"/>
          </w:tcPr>
          <w:p w:rsidR="00B61A7A" w:rsidRDefault="00B61A7A" w:rsidP="00430BB2">
            <w:pPr>
              <w:jc w:val="both"/>
            </w:pPr>
            <w:r w:rsidRPr="00430BB2">
              <w:t>Издания ОУ (сборник, пособие и т.п.)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4678" w:type="dxa"/>
          </w:tcPr>
          <w:p w:rsidR="00B61A7A" w:rsidRPr="00430BB2" w:rsidRDefault="00B10FB9" w:rsidP="00430BB2">
            <w:pPr>
              <w:jc w:val="both"/>
            </w:pPr>
            <w:r w:rsidRPr="00430BB2">
              <w:t>2</w:t>
            </w:r>
          </w:p>
        </w:tc>
      </w:tr>
    </w:tbl>
    <w:p w:rsidR="00D65774" w:rsidRPr="00430BB2" w:rsidRDefault="00D65774" w:rsidP="00430BB2">
      <w:pPr>
        <w:jc w:val="both"/>
      </w:pPr>
    </w:p>
    <w:p w:rsidR="00166800" w:rsidRDefault="00166800" w:rsidP="00430BB2">
      <w:pPr>
        <w:ind w:firstLine="426"/>
        <w:jc w:val="both"/>
      </w:pPr>
    </w:p>
    <w:p w:rsidR="00166800" w:rsidRDefault="00166800" w:rsidP="00430BB2">
      <w:pPr>
        <w:ind w:firstLine="426"/>
        <w:jc w:val="both"/>
      </w:pPr>
    </w:p>
    <w:p w:rsidR="00D65774" w:rsidRDefault="00D65774" w:rsidP="00430BB2">
      <w:pPr>
        <w:ind w:firstLine="426"/>
        <w:jc w:val="both"/>
      </w:pPr>
      <w:r w:rsidRPr="00430BB2">
        <w:t>3.3. Представление результатов инновационной деятельности на мероприятиях межрегионального, всероссийского и международного уровня</w:t>
      </w:r>
    </w:p>
    <w:p w:rsidR="00C12502" w:rsidRPr="00430BB2" w:rsidRDefault="00C12502" w:rsidP="00430BB2">
      <w:pPr>
        <w:ind w:firstLine="426"/>
        <w:jc w:val="both"/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3"/>
        <w:gridCol w:w="2273"/>
        <w:gridCol w:w="2693"/>
        <w:gridCol w:w="2410"/>
        <w:gridCol w:w="1948"/>
      </w:tblGrid>
      <w:tr w:rsidR="00D65774" w:rsidRPr="00430BB2" w:rsidTr="00C12502">
        <w:tc>
          <w:tcPr>
            <w:tcW w:w="563" w:type="dxa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№ </w:t>
            </w:r>
            <w:proofErr w:type="spellStart"/>
            <w:proofErr w:type="gramStart"/>
            <w:r w:rsidRPr="00430BB2">
              <w:t>п</w:t>
            </w:r>
            <w:proofErr w:type="spellEnd"/>
            <w:proofErr w:type="gramEnd"/>
            <w:r w:rsidRPr="00430BB2">
              <w:t>/</w:t>
            </w:r>
            <w:proofErr w:type="spellStart"/>
            <w:r w:rsidRPr="00430BB2">
              <w:t>п</w:t>
            </w:r>
            <w:proofErr w:type="spellEnd"/>
          </w:p>
        </w:tc>
        <w:tc>
          <w:tcPr>
            <w:tcW w:w="2273" w:type="dxa"/>
          </w:tcPr>
          <w:p w:rsidR="00D65774" w:rsidRPr="00430BB2" w:rsidRDefault="00D65774" w:rsidP="00430BB2">
            <w:pPr>
              <w:jc w:val="both"/>
            </w:pPr>
            <w:r w:rsidRPr="00430BB2">
              <w:t>№ ОУ, ведущего ИД, тема реализуемого проекта/</w:t>
            </w:r>
            <w:r w:rsidRPr="00430BB2">
              <w:br/>
              <w:t>программы</w:t>
            </w:r>
          </w:p>
        </w:tc>
        <w:tc>
          <w:tcPr>
            <w:tcW w:w="2693" w:type="dxa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Название мероприятия, </w:t>
            </w:r>
            <w:r w:rsidRPr="00430BB2">
              <w:br/>
              <w:t>дата и место проведения</w:t>
            </w:r>
          </w:p>
        </w:tc>
        <w:tc>
          <w:tcPr>
            <w:tcW w:w="2410" w:type="dxa"/>
          </w:tcPr>
          <w:p w:rsidR="00D65774" w:rsidRPr="00430BB2" w:rsidRDefault="00D65774" w:rsidP="00430BB2">
            <w:pPr>
              <w:jc w:val="both"/>
            </w:pPr>
            <w:r w:rsidRPr="00430BB2">
              <w:t>Форма участия, тема выступления</w:t>
            </w:r>
          </w:p>
        </w:tc>
        <w:tc>
          <w:tcPr>
            <w:tcW w:w="1948" w:type="dxa"/>
          </w:tcPr>
          <w:p w:rsidR="00D65774" w:rsidRPr="00430BB2" w:rsidRDefault="00D65774" w:rsidP="00430BB2">
            <w:pPr>
              <w:jc w:val="both"/>
            </w:pPr>
            <w:r w:rsidRPr="00430BB2">
              <w:t xml:space="preserve">Адрес страницы  сайта, на которой размещена информация </w:t>
            </w:r>
            <w:r w:rsidRPr="00430BB2">
              <w:br/>
              <w:t>о мероприятии</w:t>
            </w: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  <w:r w:rsidRPr="00430BB2">
              <w:t>1</w:t>
            </w:r>
          </w:p>
        </w:tc>
        <w:tc>
          <w:tcPr>
            <w:tcW w:w="227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rPr>
                <w:bCs/>
              </w:rPr>
              <w:t xml:space="preserve">ГБОУ гимназия № </w:t>
            </w:r>
            <w:r w:rsidRPr="00430BB2">
              <w:rPr>
                <w:bCs/>
              </w:rPr>
              <w:lastRenderedPageBreak/>
              <w:t xml:space="preserve">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 xml:space="preserve">Круглый стол «Опыт </w:t>
            </w:r>
            <w:r w:rsidRPr="00430BB2">
              <w:lastRenderedPageBreak/>
              <w:t xml:space="preserve">реализации проектов ОЭР, связанных с вопросами информатизации образования,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образовательных учреждений» в рамках пятой международной конференции «Информационные технологии для новой школы», 25 марта 2015 года, Городское образовательное учреждение дополнительного образования детей центр детского и юношеского технического творчества Красногвардейского района Санкт-Петербурга «</w:t>
            </w:r>
            <w:proofErr w:type="spellStart"/>
            <w:r w:rsidRPr="00430BB2">
              <w:t>Охта</w:t>
            </w:r>
            <w:proofErr w:type="spellEnd"/>
            <w:r w:rsidRPr="00430BB2">
              <w:t>»</w:t>
            </w:r>
          </w:p>
        </w:tc>
        <w:tc>
          <w:tcPr>
            <w:tcW w:w="2410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Участник</w:t>
            </w:r>
          </w:p>
          <w:p w:rsidR="00361ECD" w:rsidRPr="00430BB2" w:rsidRDefault="00361ECD" w:rsidP="00430BB2">
            <w:pPr>
              <w:jc w:val="both"/>
            </w:pPr>
            <w:r w:rsidRPr="00430BB2">
              <w:lastRenderedPageBreak/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1948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  <w:rPr>
                <w:lang w:val="en-US"/>
              </w:rPr>
            </w:pPr>
            <w:r w:rsidRPr="00430BB2">
              <w:rPr>
                <w:lang w:val="en-US"/>
              </w:rPr>
              <w:t xml:space="preserve">www.spbappo.ru </w:t>
            </w:r>
          </w:p>
          <w:p w:rsidR="00361ECD" w:rsidRPr="00430BB2" w:rsidRDefault="00361ECD" w:rsidP="00430BB2">
            <w:pPr>
              <w:jc w:val="both"/>
            </w:pP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  <w:r w:rsidRPr="00430BB2">
              <w:lastRenderedPageBreak/>
              <w:t>2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</w:tcPr>
          <w:p w:rsidR="00361ECD" w:rsidRPr="00430BB2" w:rsidRDefault="00361ECD" w:rsidP="00430BB2">
            <w:pPr>
              <w:jc w:val="both"/>
            </w:pPr>
            <w:r w:rsidRPr="00430BB2">
              <w:t xml:space="preserve">Ярмарка педагогических достижений «Современные технологии коммуникативного взаимодействия в обучении иностранным языкам» (АППО) </w:t>
            </w:r>
          </w:p>
          <w:p w:rsidR="00361ECD" w:rsidRPr="00430BB2" w:rsidRDefault="00361ECD" w:rsidP="00430BB2">
            <w:pPr>
              <w:jc w:val="both"/>
            </w:pPr>
            <w:r w:rsidRPr="00430BB2">
              <w:t>22 апреля 2015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410" w:type="dxa"/>
          </w:tcPr>
          <w:p w:rsidR="00361ECD" w:rsidRPr="00430BB2" w:rsidRDefault="00361ECD" w:rsidP="00430BB2">
            <w:pPr>
              <w:jc w:val="both"/>
            </w:pPr>
            <w:r w:rsidRPr="00430BB2">
              <w:t xml:space="preserve">выступление «От урока к реальной коммуникации через систему </w:t>
            </w:r>
            <w:proofErr w:type="spellStart"/>
            <w:r w:rsidRPr="00430BB2">
              <w:t>социокультурных</w:t>
            </w:r>
            <w:proofErr w:type="spellEnd"/>
            <w:r w:rsidRPr="00430BB2">
              <w:t xml:space="preserve"> проектов (в условиях ОЭР по моделированию </w:t>
            </w:r>
            <w:proofErr w:type="spellStart"/>
            <w:r w:rsidRPr="00430BB2">
              <w:t>техносферы</w:t>
            </w:r>
            <w:proofErr w:type="spellEnd"/>
            <w:r w:rsidRPr="00430BB2">
              <w:t>)»; (</w:t>
            </w:r>
            <w:proofErr w:type="spellStart"/>
            <w:r w:rsidRPr="00430BB2">
              <w:t>Чекерда</w:t>
            </w:r>
            <w:proofErr w:type="spellEnd"/>
            <w:r w:rsidRPr="00430BB2">
              <w:t xml:space="preserve"> Е.А., Федотова Е.Р.)</w:t>
            </w:r>
          </w:p>
        </w:tc>
        <w:tc>
          <w:tcPr>
            <w:tcW w:w="1948" w:type="dxa"/>
          </w:tcPr>
          <w:p w:rsidR="00361ECD" w:rsidRPr="00430BB2" w:rsidRDefault="00361ECD" w:rsidP="00430BB2">
            <w:pPr>
              <w:jc w:val="both"/>
              <w:rPr>
                <w:lang w:val="en-US"/>
              </w:rPr>
            </w:pPr>
            <w:r w:rsidRPr="00430BB2">
              <w:rPr>
                <w:lang w:val="en-US"/>
              </w:rPr>
              <w:t xml:space="preserve">www.spbappo.ru </w:t>
            </w:r>
          </w:p>
          <w:p w:rsidR="00361ECD" w:rsidRPr="00430BB2" w:rsidRDefault="00361ECD" w:rsidP="00430BB2">
            <w:pPr>
              <w:jc w:val="both"/>
              <w:rPr>
                <w:lang w:val="en-US"/>
              </w:rPr>
            </w:pP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3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</w:tcPr>
          <w:p w:rsidR="00361ECD" w:rsidRPr="00430BB2" w:rsidRDefault="00361ECD" w:rsidP="00430BB2">
            <w:pPr>
              <w:jc w:val="both"/>
            </w:pPr>
            <w:r w:rsidRPr="00430BB2">
              <w:t xml:space="preserve">Семинар «Устная часть ЕГЭ по предмету «Иностранный язык»: </w:t>
            </w:r>
          </w:p>
          <w:p w:rsidR="00361ECD" w:rsidRPr="00430BB2" w:rsidRDefault="00361ECD" w:rsidP="00430BB2">
            <w:pPr>
              <w:jc w:val="both"/>
            </w:pPr>
            <w:proofErr w:type="spellStart"/>
            <w:r w:rsidRPr="00430BB2">
              <w:t>техносфера</w:t>
            </w:r>
            <w:proofErr w:type="spellEnd"/>
            <w:r w:rsidRPr="00430BB2">
              <w:t xml:space="preserve"> и технология проведения»</w:t>
            </w:r>
          </w:p>
          <w:p w:rsidR="00361ECD" w:rsidRPr="00430BB2" w:rsidRDefault="00361ECD" w:rsidP="00430BB2">
            <w:pPr>
              <w:jc w:val="both"/>
            </w:pPr>
            <w:r w:rsidRPr="00430BB2">
              <w:t>ГБОУ гимназия № 24 имени И.А.Крылова</w:t>
            </w: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10 марта 2015 (для учителей Василеостровского района)</w:t>
            </w:r>
          </w:p>
          <w:p w:rsidR="00361ECD" w:rsidRPr="00430BB2" w:rsidRDefault="00361ECD" w:rsidP="00430BB2">
            <w:pPr>
              <w:jc w:val="both"/>
            </w:pPr>
            <w:r w:rsidRPr="00430BB2">
              <w:t>11 марта 2015 (для методистов Санкт-</w:t>
            </w:r>
            <w:r w:rsidRPr="00430BB2">
              <w:lastRenderedPageBreak/>
              <w:t>Петербурга)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410" w:type="dxa"/>
          </w:tcPr>
          <w:p w:rsidR="00361ECD" w:rsidRPr="00430BB2" w:rsidRDefault="00361ECD" w:rsidP="00430BB2">
            <w:pPr>
              <w:jc w:val="both"/>
            </w:pPr>
            <w:r w:rsidRPr="00430BB2">
              <w:lastRenderedPageBreak/>
              <w:t>семинар</w:t>
            </w:r>
          </w:p>
          <w:p w:rsidR="00361ECD" w:rsidRPr="00430BB2" w:rsidRDefault="00361ECD" w:rsidP="00430BB2">
            <w:pPr>
              <w:jc w:val="both"/>
            </w:pPr>
            <w:r w:rsidRPr="00430BB2">
              <w:t>темы выступлений  от зонирования пространства до рекомендаций по подготовке учащихся к устной части ЕГЭ</w:t>
            </w: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1948" w:type="dxa"/>
          </w:tcPr>
          <w:p w:rsidR="00361ECD" w:rsidRPr="00430BB2" w:rsidRDefault="00E24BF0" w:rsidP="00430BB2">
            <w:pPr>
              <w:jc w:val="both"/>
              <w:rPr>
                <w:lang w:val="en-US"/>
              </w:rPr>
            </w:pPr>
            <w:hyperlink r:id="rId15" w:history="1">
              <w:r w:rsidR="00361ECD" w:rsidRPr="00430BB2">
                <w:rPr>
                  <w:rStyle w:val="ae"/>
                  <w:lang w:val="en-US"/>
                </w:rPr>
                <w:t>www.schoolinfo.spb.ru</w:t>
              </w:r>
            </w:hyperlink>
          </w:p>
          <w:p w:rsidR="00361ECD" w:rsidRPr="00430BB2" w:rsidRDefault="00361ECD" w:rsidP="00430BB2">
            <w:pPr>
              <w:jc w:val="both"/>
            </w:pP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4</w:t>
            </w:r>
          </w:p>
        </w:tc>
        <w:tc>
          <w:tcPr>
            <w:tcW w:w="2273" w:type="dxa"/>
          </w:tcPr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</w:tcPr>
          <w:p w:rsidR="00361ECD" w:rsidRPr="00430BB2" w:rsidRDefault="00361ECD" w:rsidP="00430BB2">
            <w:pPr>
              <w:jc w:val="both"/>
            </w:pPr>
            <w:r w:rsidRPr="00430BB2">
              <w:t>Конференция-отчет победителей конкурса ОУ, внедряющих инновационные программы</w:t>
            </w:r>
          </w:p>
          <w:p w:rsidR="00361ECD" w:rsidRPr="00430BB2" w:rsidRDefault="00361ECD" w:rsidP="00430BB2">
            <w:pPr>
              <w:jc w:val="both"/>
            </w:pPr>
            <w:r w:rsidRPr="00430BB2">
              <w:t>(АППО)</w:t>
            </w:r>
          </w:p>
        </w:tc>
        <w:tc>
          <w:tcPr>
            <w:tcW w:w="2410" w:type="dxa"/>
          </w:tcPr>
          <w:p w:rsidR="00361ECD" w:rsidRPr="00430BB2" w:rsidRDefault="00361ECD" w:rsidP="00430BB2">
            <w:pPr>
              <w:jc w:val="both"/>
            </w:pPr>
            <w:r w:rsidRPr="00430BB2">
              <w:t>видеоролик, выступление</w:t>
            </w:r>
          </w:p>
        </w:tc>
        <w:tc>
          <w:tcPr>
            <w:tcW w:w="1948" w:type="dxa"/>
          </w:tcPr>
          <w:p w:rsidR="00361ECD" w:rsidRPr="00430BB2" w:rsidRDefault="00361ECD" w:rsidP="00430BB2">
            <w:pPr>
              <w:jc w:val="both"/>
              <w:rPr>
                <w:lang w:val="en-US"/>
              </w:rPr>
            </w:pP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5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</w:tcPr>
          <w:p w:rsidR="00361ECD" w:rsidRPr="00430BB2" w:rsidRDefault="00361ECD" w:rsidP="00430BB2">
            <w:pPr>
              <w:jc w:val="both"/>
            </w:pPr>
            <w:r w:rsidRPr="00430BB2">
              <w:t>Проект «Мы сегодня и завтра» ГБОУ гимназия № 24 имени И.А.Крылова, ГБОУ СОШ № 35 (международный уровень)</w:t>
            </w:r>
          </w:p>
        </w:tc>
        <w:tc>
          <w:tcPr>
            <w:tcW w:w="2410" w:type="dxa"/>
          </w:tcPr>
          <w:p w:rsidR="00361ECD" w:rsidRPr="00430BB2" w:rsidRDefault="00361ECD" w:rsidP="00430BB2">
            <w:pPr>
              <w:jc w:val="both"/>
            </w:pPr>
            <w:r w:rsidRPr="00430BB2">
              <w:t>Мастер-классы</w:t>
            </w:r>
          </w:p>
          <w:p w:rsidR="00361ECD" w:rsidRPr="00430BB2" w:rsidRDefault="00361ECD" w:rsidP="00430BB2">
            <w:pPr>
              <w:jc w:val="both"/>
            </w:pPr>
            <w:r w:rsidRPr="00430BB2">
              <w:t>«Педагогика сотрудничества», «Музейная педагогика», «Современный урок в гимназии 21 века» и др.</w:t>
            </w:r>
          </w:p>
        </w:tc>
        <w:tc>
          <w:tcPr>
            <w:tcW w:w="1948" w:type="dxa"/>
          </w:tcPr>
          <w:p w:rsidR="00361ECD" w:rsidRPr="00430BB2" w:rsidRDefault="00361ECD" w:rsidP="00430BB2">
            <w:pPr>
              <w:jc w:val="both"/>
              <w:rPr>
                <w:lang w:val="en-US"/>
              </w:rPr>
            </w:pPr>
            <w:r w:rsidRPr="00430BB2">
              <w:rPr>
                <w:lang w:val="en-US"/>
              </w:rPr>
              <w:t xml:space="preserve">schoolinfo.spb.ru </w:t>
            </w: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6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</w:tcPr>
          <w:p w:rsidR="00361ECD" w:rsidRPr="00430BB2" w:rsidRDefault="00361ECD" w:rsidP="00430BB2">
            <w:pPr>
              <w:jc w:val="both"/>
              <w:rPr>
                <w:bCs/>
                <w:iCs/>
                <w:color w:val="000000"/>
              </w:rPr>
            </w:pPr>
            <w:r w:rsidRPr="00430BB2">
              <w:rPr>
                <w:bCs/>
                <w:iCs/>
                <w:color w:val="000000"/>
              </w:rPr>
              <w:t>«</w:t>
            </w:r>
            <w:proofErr w:type="spellStart"/>
            <w:r w:rsidRPr="00430BB2">
              <w:rPr>
                <w:bCs/>
                <w:iCs/>
                <w:color w:val="000000"/>
              </w:rPr>
              <w:t>Культуроведческий</w:t>
            </w:r>
            <w:proofErr w:type="spellEnd"/>
            <w:r w:rsidRPr="00430BB2">
              <w:rPr>
                <w:bCs/>
                <w:iCs/>
                <w:color w:val="000000"/>
              </w:rPr>
              <w:t xml:space="preserve"> подход к обучению школьников иностранным языкам».</w:t>
            </w:r>
          </w:p>
          <w:p w:rsidR="00361ECD" w:rsidRPr="00430BB2" w:rsidRDefault="00361ECD" w:rsidP="00430BB2">
            <w:pPr>
              <w:jc w:val="both"/>
            </w:pPr>
            <w:r w:rsidRPr="00430BB2">
              <w:rPr>
                <w:bCs/>
                <w:iCs/>
                <w:color w:val="000000"/>
              </w:rPr>
              <w:t>ГБОУ гимназия № 11</w:t>
            </w:r>
          </w:p>
        </w:tc>
        <w:tc>
          <w:tcPr>
            <w:tcW w:w="2410" w:type="dxa"/>
          </w:tcPr>
          <w:p w:rsidR="00361ECD" w:rsidRPr="00430BB2" w:rsidRDefault="00361ECD" w:rsidP="00430BB2">
            <w:pPr>
              <w:jc w:val="both"/>
            </w:pPr>
            <w:r w:rsidRPr="00430BB2">
              <w:t>ВКС</w:t>
            </w:r>
          </w:p>
          <w:p w:rsidR="00361ECD" w:rsidRPr="00430BB2" w:rsidRDefault="00361ECD" w:rsidP="00430BB2">
            <w:pPr>
              <w:jc w:val="both"/>
            </w:pPr>
            <w:r w:rsidRPr="00430BB2">
              <w:t xml:space="preserve">«выступление «От урока к реальной коммуникации через систему </w:t>
            </w:r>
            <w:proofErr w:type="spellStart"/>
            <w:r w:rsidRPr="00430BB2">
              <w:t>социокультурных</w:t>
            </w:r>
            <w:proofErr w:type="spellEnd"/>
            <w:r w:rsidRPr="00430BB2">
              <w:t xml:space="preserve"> проектов (в условиях ОЭР по моделированию </w:t>
            </w:r>
            <w:proofErr w:type="spellStart"/>
            <w:r w:rsidRPr="00430BB2">
              <w:t>техносферы</w:t>
            </w:r>
            <w:proofErr w:type="spellEnd"/>
            <w:r w:rsidRPr="00430BB2">
              <w:t>)»; (всероссийский уровень)</w:t>
            </w:r>
          </w:p>
        </w:tc>
        <w:tc>
          <w:tcPr>
            <w:tcW w:w="1948" w:type="dxa"/>
          </w:tcPr>
          <w:p w:rsidR="00361ECD" w:rsidRPr="00430BB2" w:rsidRDefault="00361ECD" w:rsidP="00430BB2">
            <w:pPr>
              <w:jc w:val="both"/>
            </w:pP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7</w:t>
            </w:r>
          </w:p>
        </w:tc>
        <w:tc>
          <w:tcPr>
            <w:tcW w:w="2273" w:type="dxa"/>
            <w:vAlign w:val="center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 xml:space="preserve">Выступление на всероссийском семинаре «Территория партнерства: эффективные формы работы с родителями детей раннего и дошкольного возраста» в секции «Включение родителей в образовательную, </w:t>
            </w:r>
            <w:proofErr w:type="spellStart"/>
            <w:r w:rsidRPr="00430BB2">
              <w:t>досуговую</w:t>
            </w:r>
            <w:proofErr w:type="spellEnd"/>
            <w:r w:rsidRPr="00430BB2">
              <w:t>, проектную деятельность».</w:t>
            </w:r>
          </w:p>
        </w:tc>
        <w:tc>
          <w:tcPr>
            <w:tcW w:w="2410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Комягина М.М.</w:t>
            </w:r>
          </w:p>
        </w:tc>
        <w:tc>
          <w:tcPr>
            <w:tcW w:w="1948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Тезисы выступления размещены на образовательном портале «</w:t>
            </w:r>
            <w:proofErr w:type="spellStart"/>
            <w:r w:rsidRPr="00430BB2">
              <w:t>Экстарнат</w:t>
            </w:r>
            <w:proofErr w:type="gramStart"/>
            <w:r w:rsidRPr="00430BB2">
              <w:t>.Р</w:t>
            </w:r>
            <w:proofErr w:type="gramEnd"/>
            <w:r w:rsidRPr="00430BB2">
              <w:t>Ф</w:t>
            </w:r>
            <w:proofErr w:type="spellEnd"/>
            <w:r w:rsidRPr="00430BB2">
              <w:t>», рекомендованы педагогам ДОО.</w:t>
            </w: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lastRenderedPageBreak/>
              <w:t>8</w:t>
            </w:r>
          </w:p>
        </w:tc>
        <w:tc>
          <w:tcPr>
            <w:tcW w:w="2273" w:type="dxa"/>
            <w:vAlign w:val="center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lastRenderedPageBreak/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</w:t>
            </w:r>
            <w:r w:rsidRPr="00430BB2">
              <w:lastRenderedPageBreak/>
              <w:t xml:space="preserve">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lastRenderedPageBreak/>
              <w:t xml:space="preserve">Выступление на всероссийском семинаре «Территория партнерства: эффективные формы </w:t>
            </w:r>
            <w:r w:rsidRPr="00430BB2">
              <w:lastRenderedPageBreak/>
              <w:t xml:space="preserve">работы с родителями детей раннего и дошкольного возраста» в секции «Включение родителей в образовательную, </w:t>
            </w:r>
            <w:proofErr w:type="spellStart"/>
            <w:r w:rsidRPr="00430BB2">
              <w:t>досуговую</w:t>
            </w:r>
            <w:proofErr w:type="spellEnd"/>
            <w:r w:rsidRPr="00430BB2">
              <w:t>, проектную деятельность».</w:t>
            </w:r>
          </w:p>
        </w:tc>
        <w:tc>
          <w:tcPr>
            <w:tcW w:w="2410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lastRenderedPageBreak/>
              <w:t>Куклина Е.С.</w:t>
            </w:r>
          </w:p>
        </w:tc>
        <w:tc>
          <w:tcPr>
            <w:tcW w:w="1948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Тезисы выступления размещены на образовательном портале «</w:t>
            </w:r>
            <w:proofErr w:type="spellStart"/>
            <w:r w:rsidRPr="00430BB2">
              <w:t>Экстарнат</w:t>
            </w:r>
            <w:proofErr w:type="gramStart"/>
            <w:r w:rsidRPr="00430BB2">
              <w:t>.Р</w:t>
            </w:r>
            <w:proofErr w:type="gramEnd"/>
            <w:r w:rsidRPr="00430BB2">
              <w:t>Ф</w:t>
            </w:r>
            <w:proofErr w:type="spellEnd"/>
            <w:r w:rsidRPr="00430BB2">
              <w:t xml:space="preserve">» </w:t>
            </w:r>
            <w:r w:rsidRPr="00430BB2">
              <w:lastRenderedPageBreak/>
              <w:t>рекомендованы педагогам ДОО.</w:t>
            </w: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9</w:t>
            </w:r>
          </w:p>
        </w:tc>
        <w:tc>
          <w:tcPr>
            <w:tcW w:w="2273" w:type="dxa"/>
            <w:vAlign w:val="center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Выступление на всероссийском семинаре</w:t>
            </w:r>
            <w:r w:rsidRPr="00430BB2">
              <w:rPr>
                <w:bCs/>
              </w:rPr>
              <w:t xml:space="preserve">  «Роль семьи в реализации ФГОС дошкольного образования» в секции «Актуальные и эффективные психолого-педагогические условия по поддержки семьи и повышения компетентности родителей, созданные в Вашем учреждении»</w:t>
            </w:r>
          </w:p>
        </w:tc>
        <w:tc>
          <w:tcPr>
            <w:tcW w:w="2410" w:type="dxa"/>
            <w:vAlign w:val="center"/>
          </w:tcPr>
          <w:p w:rsidR="00361ECD" w:rsidRPr="00430BB2" w:rsidRDefault="00361ECD" w:rsidP="00430BB2">
            <w:pPr>
              <w:jc w:val="both"/>
            </w:pPr>
            <w:proofErr w:type="spellStart"/>
            <w:r w:rsidRPr="00430BB2">
              <w:t>Войлошникова</w:t>
            </w:r>
            <w:proofErr w:type="spellEnd"/>
            <w:r w:rsidRPr="00430BB2">
              <w:t xml:space="preserve"> О.И.</w:t>
            </w:r>
          </w:p>
        </w:tc>
        <w:tc>
          <w:tcPr>
            <w:tcW w:w="1948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Тезисы выступления размещены на образовательном портале «</w:t>
            </w:r>
            <w:proofErr w:type="spellStart"/>
            <w:r w:rsidRPr="00430BB2">
              <w:t>Экстарнат</w:t>
            </w:r>
            <w:proofErr w:type="gramStart"/>
            <w:r w:rsidRPr="00430BB2">
              <w:t>.Р</w:t>
            </w:r>
            <w:proofErr w:type="gramEnd"/>
            <w:r w:rsidRPr="00430BB2">
              <w:t>Ф</w:t>
            </w:r>
            <w:proofErr w:type="spellEnd"/>
            <w:r w:rsidRPr="00430BB2">
              <w:t>», рекомендованы педагогам ДОО.</w:t>
            </w:r>
          </w:p>
        </w:tc>
      </w:tr>
      <w:tr w:rsidR="00361ECD" w:rsidRPr="00430BB2" w:rsidTr="00C12502">
        <w:tc>
          <w:tcPr>
            <w:tcW w:w="563" w:type="dxa"/>
          </w:tcPr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</w:p>
          <w:p w:rsidR="00361ECD" w:rsidRPr="00430BB2" w:rsidRDefault="00361ECD" w:rsidP="00430BB2">
            <w:pPr>
              <w:jc w:val="both"/>
            </w:pPr>
            <w:r w:rsidRPr="00430BB2">
              <w:t>10</w:t>
            </w:r>
          </w:p>
        </w:tc>
        <w:tc>
          <w:tcPr>
            <w:tcW w:w="2273" w:type="dxa"/>
            <w:vAlign w:val="center"/>
          </w:tcPr>
          <w:p w:rsidR="005E678B" w:rsidRPr="00430BB2" w:rsidRDefault="005E678B" w:rsidP="00430BB2">
            <w:pPr>
              <w:jc w:val="both"/>
            </w:pPr>
            <w:r w:rsidRPr="00430BB2">
              <w:rPr>
                <w:bCs/>
              </w:rPr>
              <w:t xml:space="preserve">ГБОУ гимназия № 24 имени И.А. Крылова Санкт-Петербурга  </w:t>
            </w:r>
            <w:r w:rsidRPr="00430BB2">
              <w:t xml:space="preserve">«Разработка и апробация моделей развития </w:t>
            </w:r>
            <w:proofErr w:type="spellStart"/>
            <w:r w:rsidRPr="00430BB2">
              <w:t>техносферы</w:t>
            </w:r>
            <w:proofErr w:type="spellEnd"/>
            <w:r w:rsidRPr="00430BB2">
              <w:t xml:space="preserve"> в образовательных учреждениях»</w:t>
            </w:r>
          </w:p>
          <w:p w:rsidR="00361ECD" w:rsidRPr="00430BB2" w:rsidRDefault="00361ECD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Выступление на всероссийском семинаре</w:t>
            </w:r>
            <w:r w:rsidRPr="00430BB2">
              <w:rPr>
                <w:bCs/>
              </w:rPr>
              <w:t xml:space="preserve">  «Роль семьи в реализации ФГОС дошкольного образования» » в секции «Актуальные и эффективные психолого-педагогические условия по поддержки семьи и повышения компетентности родителей, созданные в Вашем учреждении»</w:t>
            </w:r>
          </w:p>
        </w:tc>
        <w:tc>
          <w:tcPr>
            <w:tcW w:w="2410" w:type="dxa"/>
            <w:vAlign w:val="center"/>
          </w:tcPr>
          <w:p w:rsidR="00361ECD" w:rsidRPr="00430BB2" w:rsidRDefault="00361ECD" w:rsidP="00430BB2">
            <w:pPr>
              <w:jc w:val="both"/>
            </w:pPr>
            <w:proofErr w:type="spellStart"/>
            <w:r w:rsidRPr="00430BB2">
              <w:t>Кривогина</w:t>
            </w:r>
            <w:proofErr w:type="spellEnd"/>
            <w:r w:rsidRPr="00430BB2">
              <w:t xml:space="preserve"> О.Е.</w:t>
            </w:r>
          </w:p>
        </w:tc>
        <w:tc>
          <w:tcPr>
            <w:tcW w:w="1948" w:type="dxa"/>
            <w:vAlign w:val="center"/>
          </w:tcPr>
          <w:p w:rsidR="00361ECD" w:rsidRPr="00430BB2" w:rsidRDefault="00361ECD" w:rsidP="00430BB2">
            <w:pPr>
              <w:jc w:val="both"/>
            </w:pPr>
            <w:r w:rsidRPr="00430BB2">
              <w:t>Тезисы выступления размещены на образовательном портале «</w:t>
            </w:r>
            <w:proofErr w:type="spellStart"/>
            <w:r w:rsidRPr="00430BB2">
              <w:t>Экстарнат</w:t>
            </w:r>
            <w:proofErr w:type="gramStart"/>
            <w:r w:rsidRPr="00430BB2">
              <w:t>.Р</w:t>
            </w:r>
            <w:proofErr w:type="gramEnd"/>
            <w:r w:rsidRPr="00430BB2">
              <w:t>Ф</w:t>
            </w:r>
            <w:proofErr w:type="spellEnd"/>
            <w:r w:rsidRPr="00430BB2">
              <w:t>», рекомендованы педагогам ДОО.</w:t>
            </w:r>
          </w:p>
        </w:tc>
      </w:tr>
      <w:tr w:rsidR="00B61A7A" w:rsidRPr="00430BB2" w:rsidTr="00C12502">
        <w:tc>
          <w:tcPr>
            <w:tcW w:w="563" w:type="dxa"/>
          </w:tcPr>
          <w:p w:rsidR="00B61A7A" w:rsidRPr="00430BB2" w:rsidRDefault="00AA41EA" w:rsidP="00430BB2">
            <w:pPr>
              <w:jc w:val="both"/>
            </w:pPr>
            <w:r w:rsidRPr="00430BB2">
              <w:t>11</w:t>
            </w:r>
          </w:p>
        </w:tc>
        <w:tc>
          <w:tcPr>
            <w:tcW w:w="2273" w:type="dxa"/>
          </w:tcPr>
          <w:p w:rsidR="008E7A4E" w:rsidRPr="00430BB2" w:rsidRDefault="008E7A4E" w:rsidP="00430BB2">
            <w:pPr>
              <w:jc w:val="both"/>
              <w:rPr>
                <w:b/>
              </w:rPr>
            </w:pPr>
            <w:r w:rsidRPr="00430BB2">
              <w:rPr>
                <w:bCs/>
              </w:rPr>
              <w:t xml:space="preserve">ГБОУ СОШ № 35. </w:t>
            </w:r>
            <w:r w:rsidRPr="00430BB2">
              <w:t>Тема ОЭР</w:t>
            </w:r>
            <w:r w:rsidRPr="00430BB2">
              <w:rPr>
                <w:b/>
              </w:rPr>
              <w:t xml:space="preserve">  </w:t>
            </w:r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"Создание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балльно-рейтинговой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системы учета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внеучебных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достижений учащихся"</w:t>
            </w:r>
          </w:p>
          <w:p w:rsidR="00B61A7A" w:rsidRPr="00430BB2" w:rsidRDefault="008E7A4E" w:rsidP="00430BB2">
            <w:pPr>
              <w:jc w:val="both"/>
            </w:pPr>
            <w:r w:rsidRPr="00430BB2">
              <w:t xml:space="preserve">СОШ № 35 </w:t>
            </w:r>
          </w:p>
        </w:tc>
        <w:tc>
          <w:tcPr>
            <w:tcW w:w="2693" w:type="dxa"/>
          </w:tcPr>
          <w:p w:rsidR="00B61A7A" w:rsidRPr="00430BB2" w:rsidRDefault="00B61A7A" w:rsidP="00430BB2">
            <w:pPr>
              <w:jc w:val="both"/>
            </w:pPr>
            <w:r w:rsidRPr="00430BB2">
              <w:t>Образовательный семинар для педагогических работников Республики Саха Якутия 07 февраля</w:t>
            </w:r>
            <w:r w:rsidR="005E678B" w:rsidRPr="00430BB2">
              <w:t xml:space="preserve">, </w:t>
            </w:r>
            <w:r w:rsidRPr="00430BB2">
              <w:t xml:space="preserve"> </w:t>
            </w:r>
            <w:r w:rsidR="005E678B" w:rsidRPr="00430BB2">
              <w:t xml:space="preserve">СОШ № 35 </w:t>
            </w:r>
            <w:r w:rsidRPr="00430BB2">
              <w:t xml:space="preserve"> </w:t>
            </w:r>
          </w:p>
        </w:tc>
        <w:tc>
          <w:tcPr>
            <w:tcW w:w="2410" w:type="dxa"/>
          </w:tcPr>
          <w:p w:rsidR="00B61A7A" w:rsidRPr="00430BB2" w:rsidRDefault="00B61A7A" w:rsidP="00430BB2">
            <w:pPr>
              <w:jc w:val="both"/>
            </w:pPr>
            <w:r w:rsidRPr="00430BB2">
              <w:t xml:space="preserve"> Образовательная площадка, включающая серию выступлений, мастер-классы педагогического коллектива СОШ № 35</w:t>
            </w:r>
          </w:p>
        </w:tc>
        <w:tc>
          <w:tcPr>
            <w:tcW w:w="1948" w:type="dxa"/>
          </w:tcPr>
          <w:p w:rsidR="00B61A7A" w:rsidRPr="00C12502" w:rsidRDefault="00B61A7A" w:rsidP="00430BB2">
            <w:pPr>
              <w:jc w:val="both"/>
            </w:pPr>
            <w:r w:rsidRPr="00430BB2">
              <w:rPr>
                <w:color w:val="000000"/>
                <w:shd w:val="clear" w:color="auto" w:fill="FFFFFF"/>
              </w:rPr>
              <w:t> </w:t>
            </w:r>
            <w:hyperlink r:id="rId16" w:tgtFrame="_blank" w:history="1">
              <w:r w:rsidRPr="00C12502">
                <w:rPr>
                  <w:rStyle w:val="ae"/>
                  <w:color w:val="auto"/>
                  <w:u w:val="none"/>
                  <w:shd w:val="clear" w:color="auto" w:fill="FFFFFF"/>
                </w:rPr>
                <w:t>http://sch35.ru/sites/default/files/news/20150204_prog.pdf</w:t>
              </w:r>
            </w:hyperlink>
          </w:p>
        </w:tc>
      </w:tr>
      <w:tr w:rsidR="00B61A7A" w:rsidRPr="00430BB2" w:rsidTr="00C12502">
        <w:tc>
          <w:tcPr>
            <w:tcW w:w="563" w:type="dxa"/>
          </w:tcPr>
          <w:p w:rsidR="00B61A7A" w:rsidRPr="00430BB2" w:rsidRDefault="00AA41EA" w:rsidP="00430BB2">
            <w:pPr>
              <w:jc w:val="both"/>
            </w:pPr>
            <w:r w:rsidRPr="00430BB2">
              <w:t>12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  <w:rPr>
                <w:b/>
              </w:rPr>
            </w:pPr>
            <w:r w:rsidRPr="00430BB2">
              <w:rPr>
                <w:bCs/>
              </w:rPr>
              <w:t xml:space="preserve">ГБОУ СОШ № 35. </w:t>
            </w:r>
            <w:r w:rsidRPr="00430BB2">
              <w:t>Тема ОЭР</w:t>
            </w:r>
            <w:r w:rsidRPr="00430BB2">
              <w:rPr>
                <w:b/>
              </w:rPr>
              <w:t xml:space="preserve">  </w:t>
            </w:r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"Создание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балльно-рейтинговой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</w:t>
            </w:r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lastRenderedPageBreak/>
              <w:t xml:space="preserve">системы учета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внеучебных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достижений учащихся"</w:t>
            </w:r>
          </w:p>
          <w:p w:rsidR="00B61A7A" w:rsidRPr="00430BB2" w:rsidRDefault="00B61A7A" w:rsidP="00430BB2">
            <w:pPr>
              <w:jc w:val="both"/>
            </w:pPr>
            <w:r w:rsidRPr="00430BB2">
              <w:t xml:space="preserve">СОШ № 35 </w:t>
            </w:r>
          </w:p>
        </w:tc>
        <w:tc>
          <w:tcPr>
            <w:tcW w:w="2693" w:type="dxa"/>
          </w:tcPr>
          <w:p w:rsidR="005E678B" w:rsidRPr="00430BB2" w:rsidRDefault="00B61A7A" w:rsidP="00430BB2">
            <w:pPr>
              <w:jc w:val="both"/>
            </w:pPr>
            <w:r w:rsidRPr="00430BB2">
              <w:rPr>
                <w:color w:val="000000"/>
                <w:shd w:val="clear" w:color="auto" w:fill="FFFFFF"/>
              </w:rPr>
              <w:lastRenderedPageBreak/>
              <w:t xml:space="preserve">Шестая международная конференция «Информационные </w:t>
            </w:r>
            <w:r w:rsidRPr="00430BB2">
              <w:rPr>
                <w:color w:val="000000"/>
                <w:shd w:val="clear" w:color="auto" w:fill="FFFFFF"/>
              </w:rPr>
              <w:lastRenderedPageBreak/>
              <w:t>технологии для Новой школы» в Санкт-Петербурге с 25 по 27 марта 2015 года.</w:t>
            </w:r>
            <w:r w:rsidR="005E678B" w:rsidRPr="00430BB2">
              <w:t xml:space="preserve"> </w:t>
            </w:r>
          </w:p>
          <w:p w:rsidR="00B61A7A" w:rsidRPr="00430BB2" w:rsidRDefault="005E678B" w:rsidP="00430BB2">
            <w:pPr>
              <w:jc w:val="both"/>
            </w:pPr>
            <w:r w:rsidRPr="00430BB2">
              <w:t>СОШ № 35</w:t>
            </w:r>
          </w:p>
        </w:tc>
        <w:tc>
          <w:tcPr>
            <w:tcW w:w="2410" w:type="dxa"/>
          </w:tcPr>
          <w:p w:rsidR="00B61A7A" w:rsidRPr="00430BB2" w:rsidRDefault="00B61A7A" w:rsidP="00430BB2">
            <w:pPr>
              <w:jc w:val="both"/>
            </w:pPr>
            <w:r w:rsidRPr="00430BB2">
              <w:lastRenderedPageBreak/>
              <w:t xml:space="preserve">Организация дискуссионной выездной площадки </w:t>
            </w:r>
          </w:p>
        </w:tc>
        <w:tc>
          <w:tcPr>
            <w:tcW w:w="1948" w:type="dxa"/>
          </w:tcPr>
          <w:p w:rsidR="00B61A7A" w:rsidRPr="00430BB2" w:rsidRDefault="00B61A7A" w:rsidP="00430BB2">
            <w:pPr>
              <w:jc w:val="both"/>
            </w:pPr>
            <w:r w:rsidRPr="00430BB2">
              <w:t>https://conf.rcokoit.ru/</w:t>
            </w:r>
          </w:p>
        </w:tc>
      </w:tr>
      <w:tr w:rsidR="00B61A7A" w:rsidRPr="00430BB2" w:rsidTr="00C12502">
        <w:tc>
          <w:tcPr>
            <w:tcW w:w="563" w:type="dxa"/>
          </w:tcPr>
          <w:p w:rsidR="00B61A7A" w:rsidRPr="00430BB2" w:rsidRDefault="00AA41EA" w:rsidP="00430BB2">
            <w:pPr>
              <w:jc w:val="both"/>
            </w:pPr>
            <w:r w:rsidRPr="00430BB2">
              <w:lastRenderedPageBreak/>
              <w:t>13</w:t>
            </w:r>
          </w:p>
        </w:tc>
        <w:tc>
          <w:tcPr>
            <w:tcW w:w="2273" w:type="dxa"/>
          </w:tcPr>
          <w:p w:rsidR="008E7A4E" w:rsidRPr="00430BB2" w:rsidRDefault="008E7A4E" w:rsidP="00430BB2">
            <w:pPr>
              <w:jc w:val="both"/>
              <w:rPr>
                <w:b/>
              </w:rPr>
            </w:pPr>
            <w:r w:rsidRPr="00430BB2">
              <w:rPr>
                <w:bCs/>
              </w:rPr>
              <w:t xml:space="preserve">ГБОУ СОШ № 35. </w:t>
            </w:r>
            <w:r w:rsidRPr="00430BB2">
              <w:t>Тема ОЭР</w:t>
            </w:r>
            <w:r w:rsidRPr="00430BB2">
              <w:rPr>
                <w:b/>
              </w:rPr>
              <w:t xml:space="preserve">  </w:t>
            </w:r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"Создание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балльно-рейтинговой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системы учета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внеучебных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достижений учащихся"</w:t>
            </w:r>
          </w:p>
          <w:p w:rsidR="00B61A7A" w:rsidRPr="00430BB2" w:rsidRDefault="008E7A4E" w:rsidP="00430BB2">
            <w:pPr>
              <w:jc w:val="both"/>
            </w:pPr>
            <w:r w:rsidRPr="00430BB2">
              <w:t>СОШ № 35</w:t>
            </w:r>
          </w:p>
        </w:tc>
        <w:tc>
          <w:tcPr>
            <w:tcW w:w="2693" w:type="dxa"/>
          </w:tcPr>
          <w:p w:rsidR="00B61A7A" w:rsidRPr="00430BB2" w:rsidRDefault="005E678B" w:rsidP="00430BB2">
            <w:pPr>
              <w:jc w:val="both"/>
            </w:pPr>
            <w:r w:rsidRPr="00430BB2">
              <w:rPr>
                <w:color w:val="444444"/>
              </w:rPr>
              <w:t>К</w:t>
            </w:r>
            <w:r w:rsidR="00B61A7A" w:rsidRPr="00430BB2">
              <w:rPr>
                <w:color w:val="444444"/>
              </w:rPr>
              <w:t xml:space="preserve">онференция «Человек и школа в эпоху </w:t>
            </w:r>
            <w:proofErr w:type="spellStart"/>
            <w:r w:rsidR="00B61A7A" w:rsidRPr="00430BB2">
              <w:rPr>
                <w:color w:val="444444"/>
              </w:rPr>
              <w:t>техно</w:t>
            </w:r>
            <w:proofErr w:type="spellEnd"/>
            <w:r w:rsidR="00B61A7A" w:rsidRPr="00430BB2">
              <w:rPr>
                <w:color w:val="444444"/>
              </w:rPr>
              <w:t>»</w:t>
            </w:r>
            <w:r w:rsidRPr="00430BB2">
              <w:rPr>
                <w:color w:val="444444"/>
              </w:rPr>
              <w:t>.</w:t>
            </w:r>
            <w:r w:rsidR="00B61A7A" w:rsidRPr="00430BB2">
              <w:rPr>
                <w:rStyle w:val="apple-converted-space"/>
                <w:color w:val="444444"/>
              </w:rPr>
              <w:t> </w:t>
            </w:r>
            <w:r w:rsidRPr="00430BB2">
              <w:t>Санкт-Петербург, пл. Морской Славы, д. 1, гостиница “Морской вокзал”.</w:t>
            </w:r>
          </w:p>
        </w:tc>
        <w:tc>
          <w:tcPr>
            <w:tcW w:w="2410" w:type="dxa"/>
          </w:tcPr>
          <w:p w:rsidR="00B61A7A" w:rsidRPr="00430BB2" w:rsidRDefault="00B61A7A" w:rsidP="00430BB2">
            <w:pPr>
              <w:jc w:val="both"/>
            </w:pPr>
            <w:r w:rsidRPr="00430BB2">
              <w:t xml:space="preserve">Доклад </w:t>
            </w:r>
            <w:proofErr w:type="spellStart"/>
            <w:r w:rsidRPr="00430BB2">
              <w:t>Бавина</w:t>
            </w:r>
            <w:proofErr w:type="spellEnd"/>
            <w:r w:rsidRPr="00430BB2">
              <w:t xml:space="preserve"> П.А. «Фонд оценочных средств» </w:t>
            </w:r>
          </w:p>
        </w:tc>
        <w:tc>
          <w:tcPr>
            <w:tcW w:w="1948" w:type="dxa"/>
          </w:tcPr>
          <w:p w:rsidR="00B61A7A" w:rsidRPr="00430BB2" w:rsidRDefault="00B61A7A" w:rsidP="00430BB2">
            <w:pPr>
              <w:jc w:val="both"/>
            </w:pPr>
            <w:r w:rsidRPr="00430BB2">
              <w:t>http://ddtna9line.ru/</w:t>
            </w:r>
          </w:p>
        </w:tc>
      </w:tr>
      <w:tr w:rsidR="00B61A7A" w:rsidRPr="00430BB2" w:rsidTr="00C12502">
        <w:tc>
          <w:tcPr>
            <w:tcW w:w="563" w:type="dxa"/>
          </w:tcPr>
          <w:p w:rsidR="00B61A7A" w:rsidRPr="00430BB2" w:rsidRDefault="00AA41EA" w:rsidP="00430BB2">
            <w:pPr>
              <w:jc w:val="both"/>
            </w:pPr>
            <w:r w:rsidRPr="00430BB2">
              <w:t>14</w:t>
            </w:r>
          </w:p>
        </w:tc>
        <w:tc>
          <w:tcPr>
            <w:tcW w:w="2273" w:type="dxa"/>
          </w:tcPr>
          <w:p w:rsidR="008E7A4E" w:rsidRPr="00430BB2" w:rsidRDefault="008E7A4E" w:rsidP="00430BB2">
            <w:pPr>
              <w:jc w:val="both"/>
              <w:rPr>
                <w:b/>
              </w:rPr>
            </w:pPr>
            <w:r w:rsidRPr="00430BB2">
              <w:rPr>
                <w:bCs/>
              </w:rPr>
              <w:t xml:space="preserve">ГБОУ СОШ № 35. </w:t>
            </w:r>
            <w:r w:rsidRPr="00430BB2">
              <w:t>Тема ОЭР</w:t>
            </w:r>
            <w:r w:rsidRPr="00430BB2">
              <w:rPr>
                <w:b/>
              </w:rPr>
              <w:t xml:space="preserve">  </w:t>
            </w:r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"Создание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балльно-рейтинговой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системы учета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внеучебных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достижений учащихся"</w:t>
            </w:r>
          </w:p>
          <w:p w:rsidR="00B61A7A" w:rsidRPr="00430BB2" w:rsidRDefault="008E7A4E" w:rsidP="00430BB2">
            <w:pPr>
              <w:jc w:val="both"/>
            </w:pPr>
            <w:r w:rsidRPr="00430BB2">
              <w:t>СОШ № 35</w:t>
            </w:r>
          </w:p>
        </w:tc>
        <w:tc>
          <w:tcPr>
            <w:tcW w:w="2693" w:type="dxa"/>
          </w:tcPr>
          <w:p w:rsidR="00B61A7A" w:rsidRPr="00430BB2" w:rsidRDefault="00B61A7A" w:rsidP="00430BB2">
            <w:pPr>
              <w:shd w:val="clear" w:color="auto" w:fill="FFFFFF"/>
              <w:jc w:val="both"/>
            </w:pPr>
            <w:r w:rsidRPr="00430BB2">
              <w:t xml:space="preserve">Круглый стол для ОУ, </w:t>
            </w:r>
            <w:proofErr w:type="gramStart"/>
            <w:r w:rsidRPr="00430BB2">
              <w:t>реализующих</w:t>
            </w:r>
            <w:proofErr w:type="gramEnd"/>
            <w:r w:rsidRPr="00430BB2">
              <w:t xml:space="preserve"> проекты ОЭР:</w:t>
            </w:r>
          </w:p>
          <w:p w:rsidR="00B61A7A" w:rsidRPr="00430BB2" w:rsidRDefault="00B61A7A" w:rsidP="00430BB2">
            <w:pPr>
              <w:jc w:val="both"/>
            </w:pPr>
            <w:r w:rsidRPr="00430BB2">
              <w:t>«</w:t>
            </w:r>
            <w:proofErr w:type="spellStart"/>
            <w:r w:rsidRPr="00430BB2">
              <w:t>Балльно-рейтинговая</w:t>
            </w:r>
            <w:proofErr w:type="spellEnd"/>
            <w:r w:rsidRPr="00430BB2">
              <w:t xml:space="preserve"> система как инструмент оценки качества образования» 28 апреля 2014</w:t>
            </w:r>
            <w:r w:rsidR="005E678B" w:rsidRPr="00430BB2">
              <w:t>.  ДТЮ на 9 линии</w:t>
            </w:r>
          </w:p>
        </w:tc>
        <w:tc>
          <w:tcPr>
            <w:tcW w:w="2410" w:type="dxa"/>
          </w:tcPr>
          <w:p w:rsidR="00B61A7A" w:rsidRPr="00430BB2" w:rsidRDefault="00B61A7A" w:rsidP="00430BB2">
            <w:pPr>
              <w:jc w:val="both"/>
            </w:pPr>
            <w:r w:rsidRPr="00430BB2">
              <w:t xml:space="preserve">Доклад </w:t>
            </w:r>
            <w:proofErr w:type="spellStart"/>
            <w:r w:rsidRPr="00430BB2">
              <w:t>Бавина</w:t>
            </w:r>
            <w:proofErr w:type="spellEnd"/>
            <w:r w:rsidRPr="00430BB2">
              <w:t xml:space="preserve"> П.А. «Инструменты оценки </w:t>
            </w:r>
            <w:proofErr w:type="spellStart"/>
            <w:r w:rsidRPr="00430BB2">
              <w:t>внеучебных</w:t>
            </w:r>
            <w:proofErr w:type="spellEnd"/>
            <w:r w:rsidRPr="00430BB2">
              <w:t xml:space="preserve"> достижений учащихся»</w:t>
            </w:r>
          </w:p>
        </w:tc>
        <w:tc>
          <w:tcPr>
            <w:tcW w:w="1948" w:type="dxa"/>
          </w:tcPr>
          <w:p w:rsidR="00B61A7A" w:rsidRPr="00430BB2" w:rsidRDefault="00B61A7A" w:rsidP="00430BB2">
            <w:pPr>
              <w:jc w:val="both"/>
            </w:pPr>
            <w:r w:rsidRPr="00430BB2">
              <w:t>http://ddtna9line.ru/</w:t>
            </w:r>
          </w:p>
        </w:tc>
      </w:tr>
      <w:tr w:rsidR="00B61A7A" w:rsidRPr="00430BB2" w:rsidTr="00C12502">
        <w:tc>
          <w:tcPr>
            <w:tcW w:w="563" w:type="dxa"/>
          </w:tcPr>
          <w:p w:rsidR="00B61A7A" w:rsidRPr="00430BB2" w:rsidRDefault="00AA41EA" w:rsidP="00430BB2">
            <w:pPr>
              <w:jc w:val="both"/>
            </w:pPr>
            <w:r w:rsidRPr="00430BB2">
              <w:t>15</w:t>
            </w:r>
          </w:p>
        </w:tc>
        <w:tc>
          <w:tcPr>
            <w:tcW w:w="2273" w:type="dxa"/>
          </w:tcPr>
          <w:p w:rsidR="008E7A4E" w:rsidRPr="00430BB2" w:rsidRDefault="008E7A4E" w:rsidP="00430BB2">
            <w:pPr>
              <w:jc w:val="both"/>
              <w:rPr>
                <w:b/>
              </w:rPr>
            </w:pPr>
            <w:r w:rsidRPr="00430BB2">
              <w:rPr>
                <w:bCs/>
              </w:rPr>
              <w:t xml:space="preserve">ГБОУ СОШ № 35. </w:t>
            </w:r>
            <w:r w:rsidRPr="00430BB2">
              <w:t>Тема ОЭР</w:t>
            </w:r>
            <w:r w:rsidRPr="00430BB2">
              <w:rPr>
                <w:b/>
              </w:rPr>
              <w:t xml:space="preserve">  </w:t>
            </w:r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"Создание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балльно-рейтинговой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системы учета </w:t>
            </w:r>
            <w:proofErr w:type="spellStart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>внеучебных</w:t>
            </w:r>
            <w:proofErr w:type="spellEnd"/>
            <w:r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достижений учащихся"</w:t>
            </w:r>
          </w:p>
          <w:p w:rsidR="00B61A7A" w:rsidRPr="00430BB2" w:rsidRDefault="008E7A4E" w:rsidP="00430BB2">
            <w:pPr>
              <w:jc w:val="both"/>
            </w:pPr>
            <w:r w:rsidRPr="00430BB2">
              <w:t>СОШ № 35</w:t>
            </w:r>
          </w:p>
        </w:tc>
        <w:tc>
          <w:tcPr>
            <w:tcW w:w="2693" w:type="dxa"/>
          </w:tcPr>
          <w:p w:rsidR="00B61A7A" w:rsidRPr="00430BB2" w:rsidRDefault="00B61A7A" w:rsidP="00430BB2">
            <w:pPr>
              <w:jc w:val="both"/>
            </w:pPr>
            <w:r w:rsidRPr="00430BB2">
              <w:t>«</w:t>
            </w:r>
            <w:proofErr w:type="spellStart"/>
            <w:r w:rsidRPr="00430BB2">
              <w:t>Балльно-рейтинговая</w:t>
            </w:r>
            <w:proofErr w:type="spellEnd"/>
            <w:r w:rsidRPr="00430BB2">
              <w:t xml:space="preserve"> система (БРС) оценки </w:t>
            </w:r>
            <w:proofErr w:type="spellStart"/>
            <w:r w:rsidRPr="00430BB2">
              <w:t>внеучебных</w:t>
            </w:r>
            <w:proofErr w:type="spellEnd"/>
            <w:r w:rsidRPr="00430BB2">
              <w:t xml:space="preserve"> достижений в контексте </w:t>
            </w:r>
            <w:proofErr w:type="gramStart"/>
            <w:r w:rsidRPr="00430BB2">
              <w:t>реализации Стратегии развития системы образования Санкт-Петербурга</w:t>
            </w:r>
            <w:proofErr w:type="gramEnd"/>
            <w:r w:rsidRPr="00430BB2">
              <w:t xml:space="preserve"> в 2011–2020 гг. «Петербургская Школа 2020»»</w:t>
            </w:r>
            <w:r w:rsidR="005E678B" w:rsidRPr="00430BB2">
              <w:t>, ГБПОУ педагогический колледж №1 им. Н.А.Некрасова Санкт-Петербурга</w:t>
            </w:r>
          </w:p>
        </w:tc>
        <w:tc>
          <w:tcPr>
            <w:tcW w:w="2410" w:type="dxa"/>
          </w:tcPr>
          <w:p w:rsidR="00B61A7A" w:rsidRPr="00430BB2" w:rsidRDefault="00B61A7A" w:rsidP="00430BB2">
            <w:pPr>
              <w:jc w:val="both"/>
            </w:pPr>
            <w:r w:rsidRPr="00430BB2">
              <w:t xml:space="preserve">Доклад </w:t>
            </w:r>
            <w:proofErr w:type="spellStart"/>
            <w:r w:rsidRPr="00430BB2">
              <w:t>Бавина</w:t>
            </w:r>
            <w:proofErr w:type="spellEnd"/>
            <w:r w:rsidRPr="00430BB2">
              <w:t xml:space="preserve"> П.А. «Модель </w:t>
            </w:r>
            <w:proofErr w:type="spellStart"/>
            <w:r w:rsidRPr="00430BB2">
              <w:t>Балльно-рейтинговой</w:t>
            </w:r>
            <w:proofErr w:type="spellEnd"/>
            <w:r w:rsidRPr="00430BB2">
              <w:t xml:space="preserve"> системы учета </w:t>
            </w:r>
            <w:proofErr w:type="spellStart"/>
            <w:r w:rsidRPr="00430BB2">
              <w:t>внеучебных</w:t>
            </w:r>
            <w:proofErr w:type="spellEnd"/>
            <w:r w:rsidRPr="00430BB2">
              <w:t xml:space="preserve"> достижений» </w:t>
            </w:r>
          </w:p>
        </w:tc>
        <w:tc>
          <w:tcPr>
            <w:tcW w:w="1948" w:type="dxa"/>
          </w:tcPr>
          <w:p w:rsidR="00B61A7A" w:rsidRPr="00430BB2" w:rsidRDefault="00B61A7A" w:rsidP="00430BB2">
            <w:pPr>
              <w:jc w:val="both"/>
            </w:pPr>
            <w:r w:rsidRPr="00430BB2">
              <w:t>http://www.nekrasovspb.ru/doc/rc_2014-12-25_29.pdf</w:t>
            </w:r>
          </w:p>
        </w:tc>
      </w:tr>
      <w:tr w:rsidR="00B61A7A" w:rsidRPr="00430BB2" w:rsidTr="00C12502">
        <w:tc>
          <w:tcPr>
            <w:tcW w:w="563" w:type="dxa"/>
          </w:tcPr>
          <w:p w:rsidR="00B61A7A" w:rsidRPr="00430BB2" w:rsidRDefault="00AA41EA" w:rsidP="00430BB2">
            <w:pPr>
              <w:jc w:val="both"/>
            </w:pPr>
            <w:r w:rsidRPr="00430BB2">
              <w:t>16</w:t>
            </w:r>
          </w:p>
        </w:tc>
        <w:tc>
          <w:tcPr>
            <w:tcW w:w="2273" w:type="dxa"/>
          </w:tcPr>
          <w:p w:rsidR="008E7A4E" w:rsidRPr="00430BB2" w:rsidRDefault="00B61A7A" w:rsidP="00430BB2">
            <w:pPr>
              <w:jc w:val="both"/>
              <w:rPr>
                <w:b/>
              </w:rPr>
            </w:pPr>
            <w:r w:rsidRPr="00430BB2">
              <w:t xml:space="preserve"> </w:t>
            </w:r>
            <w:r w:rsidR="008E7A4E" w:rsidRPr="00430BB2">
              <w:rPr>
                <w:bCs/>
              </w:rPr>
              <w:t xml:space="preserve">ГБОУ СОШ № 35. </w:t>
            </w:r>
            <w:r w:rsidR="008E7A4E" w:rsidRPr="00430BB2">
              <w:t>Тема ОЭР</w:t>
            </w:r>
            <w:r w:rsidR="008E7A4E" w:rsidRPr="00430BB2">
              <w:rPr>
                <w:b/>
              </w:rPr>
              <w:t xml:space="preserve">  </w:t>
            </w:r>
            <w:r w:rsidR="008E7A4E"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"Создание </w:t>
            </w:r>
            <w:proofErr w:type="spellStart"/>
            <w:r w:rsidR="008E7A4E" w:rsidRPr="00430BB2">
              <w:rPr>
                <w:rStyle w:val="af1"/>
                <w:b w:val="0"/>
                <w:color w:val="000000"/>
                <w:shd w:val="clear" w:color="auto" w:fill="FFFFFF"/>
              </w:rPr>
              <w:t>балльно-рейтинговой</w:t>
            </w:r>
            <w:proofErr w:type="spellEnd"/>
            <w:r w:rsidR="008E7A4E"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системы учета </w:t>
            </w:r>
            <w:proofErr w:type="spellStart"/>
            <w:r w:rsidR="008E7A4E" w:rsidRPr="00430BB2">
              <w:rPr>
                <w:rStyle w:val="af1"/>
                <w:b w:val="0"/>
                <w:color w:val="000000"/>
                <w:shd w:val="clear" w:color="auto" w:fill="FFFFFF"/>
              </w:rPr>
              <w:t>внеучебных</w:t>
            </w:r>
            <w:proofErr w:type="spellEnd"/>
            <w:r w:rsidR="008E7A4E" w:rsidRPr="00430BB2">
              <w:rPr>
                <w:rStyle w:val="af1"/>
                <w:b w:val="0"/>
                <w:color w:val="000000"/>
                <w:shd w:val="clear" w:color="auto" w:fill="FFFFFF"/>
              </w:rPr>
              <w:t xml:space="preserve"> достижений учащихся"</w:t>
            </w:r>
          </w:p>
          <w:p w:rsidR="00B61A7A" w:rsidRPr="00430BB2" w:rsidRDefault="008E7A4E" w:rsidP="00430BB2">
            <w:pPr>
              <w:jc w:val="both"/>
            </w:pPr>
            <w:r w:rsidRPr="00430BB2">
              <w:t>СОШ № 35</w:t>
            </w:r>
          </w:p>
        </w:tc>
        <w:tc>
          <w:tcPr>
            <w:tcW w:w="2693" w:type="dxa"/>
          </w:tcPr>
          <w:p w:rsidR="00B61A7A" w:rsidRPr="00430BB2" w:rsidRDefault="00B61A7A" w:rsidP="00430BB2">
            <w:pPr>
              <w:jc w:val="both"/>
            </w:pPr>
            <w:r w:rsidRPr="00430BB2">
              <w:t>Межрегиональный круглый стол с педагогическими работниками республики Саха Якутия</w:t>
            </w:r>
            <w:r w:rsidR="005E678B" w:rsidRPr="00430BB2">
              <w:t>.</w:t>
            </w:r>
            <w:r w:rsidRPr="00430BB2">
              <w:t xml:space="preserve"> 18 мая 2015</w:t>
            </w:r>
            <w:r w:rsidR="005E678B" w:rsidRPr="00430BB2">
              <w:t>, СОШ № 35</w:t>
            </w:r>
          </w:p>
        </w:tc>
        <w:tc>
          <w:tcPr>
            <w:tcW w:w="2410" w:type="dxa"/>
          </w:tcPr>
          <w:p w:rsidR="00B61A7A" w:rsidRPr="00430BB2" w:rsidRDefault="00B61A7A" w:rsidP="00430BB2">
            <w:pPr>
              <w:jc w:val="both"/>
            </w:pPr>
            <w:r w:rsidRPr="00430BB2">
              <w:t xml:space="preserve">Серия выступлений педагогических работников ГБОУ СОШ № 35 по тематике « </w:t>
            </w:r>
            <w:proofErr w:type="spellStart"/>
            <w:r w:rsidRPr="00430BB2">
              <w:t>балльно-рейтинговая</w:t>
            </w:r>
            <w:proofErr w:type="spellEnd"/>
            <w:r w:rsidRPr="00430BB2">
              <w:t xml:space="preserve"> система в логике ФГОС» </w:t>
            </w:r>
          </w:p>
        </w:tc>
        <w:tc>
          <w:tcPr>
            <w:tcW w:w="1948" w:type="dxa"/>
          </w:tcPr>
          <w:p w:rsidR="00B61A7A" w:rsidRPr="00430BB2" w:rsidRDefault="00B61A7A" w:rsidP="00430BB2">
            <w:pPr>
              <w:jc w:val="both"/>
            </w:pPr>
            <w:r w:rsidRPr="00430BB2">
              <w:t xml:space="preserve">В работе. </w:t>
            </w:r>
          </w:p>
        </w:tc>
      </w:tr>
      <w:tr w:rsidR="00A013C2" w:rsidRPr="00430BB2" w:rsidTr="00C12502">
        <w:tc>
          <w:tcPr>
            <w:tcW w:w="563" w:type="dxa"/>
          </w:tcPr>
          <w:p w:rsidR="00A013C2" w:rsidRPr="00430BB2" w:rsidRDefault="00AA41EA" w:rsidP="00430BB2">
            <w:pPr>
              <w:jc w:val="both"/>
            </w:pPr>
            <w:r w:rsidRPr="00430BB2">
              <w:t>17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ГБОУ СОШ №700 с углубленным изучением иностранных языков </w:t>
            </w:r>
            <w:r w:rsidRPr="00430BB2">
              <w:rPr>
                <w:bCs/>
              </w:rPr>
              <w:lastRenderedPageBreak/>
              <w:t>Василеостровского района Санкт-Петербурга</w:t>
            </w:r>
          </w:p>
          <w:p w:rsidR="00A013C2" w:rsidRPr="00430BB2" w:rsidRDefault="005E678B" w:rsidP="00430BB2">
            <w:pPr>
              <w:jc w:val="both"/>
            </w:pPr>
            <w:r w:rsidRPr="00430BB2">
              <w:t xml:space="preserve"> Тема ОЭР: </w:t>
            </w:r>
            <w:r w:rsidRPr="00430BB2">
              <w:rPr>
                <w:bCs/>
              </w:rPr>
              <w:t>«</w:t>
            </w:r>
            <w:r w:rsidRPr="00430BB2">
              <w:rPr>
                <w:bCs/>
                <w:iCs/>
              </w:rPr>
              <w:t>Создание вариативной модели внедрения ФГОС основного общего образования</w:t>
            </w:r>
            <w:r w:rsidRPr="00430BB2">
              <w:rPr>
                <w:bCs/>
              </w:rPr>
              <w:t>»</w:t>
            </w:r>
          </w:p>
        </w:tc>
        <w:tc>
          <w:tcPr>
            <w:tcW w:w="2693" w:type="dxa"/>
          </w:tcPr>
          <w:p w:rsidR="00A013C2" w:rsidRPr="00430BB2" w:rsidRDefault="00A013C2" w:rsidP="00430BB2">
            <w:pPr>
              <w:jc w:val="both"/>
            </w:pPr>
            <w:r w:rsidRPr="00430BB2">
              <w:lastRenderedPageBreak/>
              <w:t>Межрегиональная научно-практическая конференция «Человек и школа в эпоху ТЕХНО»</w:t>
            </w:r>
          </w:p>
          <w:p w:rsidR="00A013C2" w:rsidRPr="00430BB2" w:rsidRDefault="00A013C2" w:rsidP="00430BB2">
            <w:pPr>
              <w:jc w:val="both"/>
            </w:pPr>
            <w:r w:rsidRPr="00430BB2">
              <w:lastRenderedPageBreak/>
              <w:t>11 – 12.12.2014, Санкт-Петербург</w:t>
            </w:r>
            <w:r w:rsidR="005E678B" w:rsidRPr="00430BB2">
              <w:t>.</w:t>
            </w:r>
          </w:p>
          <w:p w:rsidR="00A013C2" w:rsidRPr="00430BB2" w:rsidRDefault="005E678B" w:rsidP="00430BB2">
            <w:pPr>
              <w:jc w:val="both"/>
            </w:pPr>
            <w:r w:rsidRPr="00430BB2">
              <w:t>ГБОУ СОШ №700</w:t>
            </w:r>
          </w:p>
        </w:tc>
        <w:tc>
          <w:tcPr>
            <w:tcW w:w="2410" w:type="dxa"/>
          </w:tcPr>
          <w:p w:rsidR="00A013C2" w:rsidRPr="00430BB2" w:rsidRDefault="00A013C2" w:rsidP="00430BB2">
            <w:pPr>
              <w:jc w:val="both"/>
            </w:pPr>
            <w:r w:rsidRPr="00430BB2">
              <w:lastRenderedPageBreak/>
              <w:t xml:space="preserve">Выступление </w:t>
            </w:r>
            <w:proofErr w:type="spellStart"/>
            <w:r w:rsidRPr="00430BB2">
              <w:t>Полковниковой</w:t>
            </w:r>
            <w:proofErr w:type="spellEnd"/>
            <w:r w:rsidRPr="00430BB2">
              <w:t xml:space="preserve"> Т.А.</w:t>
            </w:r>
          </w:p>
          <w:p w:rsidR="00A013C2" w:rsidRPr="00430BB2" w:rsidRDefault="00A013C2" w:rsidP="00430BB2">
            <w:pPr>
              <w:jc w:val="both"/>
            </w:pPr>
            <w:r w:rsidRPr="00430BB2">
              <w:t>Программа «</w:t>
            </w:r>
            <w:proofErr w:type="spellStart"/>
            <w:r w:rsidRPr="00430BB2">
              <w:t>ТехноАрт</w:t>
            </w:r>
            <w:proofErr w:type="spellEnd"/>
            <w:r w:rsidRPr="00430BB2">
              <w:t xml:space="preserve">» как опыт сетевого </w:t>
            </w:r>
            <w:r w:rsidRPr="00430BB2">
              <w:lastRenderedPageBreak/>
              <w:t>взаимодействия: из опыта организации внеурочной деятельности в ГБОУ СОШ №700</w:t>
            </w:r>
          </w:p>
          <w:p w:rsidR="00A013C2" w:rsidRPr="00430BB2" w:rsidRDefault="00A013C2" w:rsidP="00430BB2">
            <w:pPr>
              <w:jc w:val="both"/>
            </w:pP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1948" w:type="dxa"/>
          </w:tcPr>
          <w:p w:rsidR="00A013C2" w:rsidRPr="00430BB2" w:rsidRDefault="00A013C2" w:rsidP="00430BB2">
            <w:pPr>
              <w:jc w:val="both"/>
            </w:pPr>
          </w:p>
        </w:tc>
      </w:tr>
      <w:tr w:rsidR="00A013C2" w:rsidRPr="00430BB2" w:rsidTr="00C12502">
        <w:tc>
          <w:tcPr>
            <w:tcW w:w="563" w:type="dxa"/>
          </w:tcPr>
          <w:p w:rsidR="00A013C2" w:rsidRPr="00430BB2" w:rsidRDefault="00AA41EA" w:rsidP="00430BB2">
            <w:pPr>
              <w:jc w:val="both"/>
            </w:pPr>
            <w:r w:rsidRPr="00430BB2">
              <w:lastRenderedPageBreak/>
              <w:t>18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ГБОУ СОШ №700 с углубленным изучением иностранных языков Василеостровского района Санкт-Петербурга</w:t>
            </w:r>
          </w:p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t xml:space="preserve"> Тема ОЭР: </w:t>
            </w:r>
            <w:r w:rsidRPr="00430BB2">
              <w:rPr>
                <w:bCs/>
              </w:rPr>
              <w:t>«</w:t>
            </w:r>
            <w:r w:rsidRPr="00430BB2">
              <w:rPr>
                <w:bCs/>
                <w:iCs/>
              </w:rPr>
              <w:t>Создание вариативной модели внедрения ФГОС основного общего образования</w:t>
            </w:r>
            <w:r w:rsidRPr="00430BB2">
              <w:rPr>
                <w:bCs/>
              </w:rPr>
              <w:t>»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693" w:type="dxa"/>
          </w:tcPr>
          <w:p w:rsidR="00A013C2" w:rsidRPr="00430BB2" w:rsidRDefault="00A013C2" w:rsidP="00430BB2">
            <w:pPr>
              <w:jc w:val="both"/>
            </w:pPr>
            <w:r w:rsidRPr="00430BB2">
              <w:t>15.01.2015 СПб, АППО Городской семинар с международным участием в рамках международного проекта «</w:t>
            </w:r>
            <w:proofErr w:type="spellStart"/>
            <w:r w:rsidRPr="00430BB2">
              <w:t>Компетентностно-ориентированное</w:t>
            </w:r>
            <w:proofErr w:type="spellEnd"/>
            <w:r w:rsidRPr="00430BB2">
              <w:t xml:space="preserve"> обучение» и апробации опережающего введения ФГОС ООО «Современное оценивание как инструмент управления качеством образования»</w:t>
            </w:r>
            <w:r w:rsidR="005E678B" w:rsidRPr="00430BB2">
              <w:t xml:space="preserve">. </w:t>
            </w:r>
          </w:p>
          <w:p w:rsidR="00A013C2" w:rsidRPr="00430BB2" w:rsidRDefault="005E678B" w:rsidP="00430BB2">
            <w:pPr>
              <w:jc w:val="both"/>
            </w:pPr>
            <w:r w:rsidRPr="00430BB2">
              <w:t>ГБОУ СОШ №700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410" w:type="dxa"/>
          </w:tcPr>
          <w:p w:rsidR="00A013C2" w:rsidRPr="00430BB2" w:rsidRDefault="00A013C2" w:rsidP="00430BB2">
            <w:pPr>
              <w:jc w:val="both"/>
            </w:pPr>
            <w:r w:rsidRPr="00430BB2">
              <w:t xml:space="preserve">Выступление </w:t>
            </w:r>
            <w:proofErr w:type="spellStart"/>
            <w:r w:rsidRPr="00430BB2">
              <w:t>Полковниковой</w:t>
            </w:r>
            <w:proofErr w:type="spellEnd"/>
            <w:r w:rsidRPr="00430BB2">
              <w:t xml:space="preserve"> Т.А. и Мишкиной Л.Е. "Оценка метапредметных образовательных результатов в рамках программы "Я - исследователь" (из опыта работы)"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1948" w:type="dxa"/>
          </w:tcPr>
          <w:p w:rsidR="008E7A4E" w:rsidRPr="00430BB2" w:rsidRDefault="00E24BF0" w:rsidP="00430BB2">
            <w:pPr>
              <w:jc w:val="both"/>
            </w:pPr>
            <w:hyperlink r:id="rId17" w:history="1">
              <w:r w:rsidR="008E7A4E" w:rsidRPr="00430BB2">
                <w:rPr>
                  <w:rStyle w:val="ae"/>
                </w:rPr>
                <w:t>http://www.school700.edu.ru/doc/fgos2014/Выступление%20на%20семинаре%20АППО%2015.01.15.doc</w:t>
              </w:r>
            </w:hyperlink>
          </w:p>
          <w:p w:rsidR="00A013C2" w:rsidRPr="00430BB2" w:rsidRDefault="00A013C2" w:rsidP="00430BB2">
            <w:pPr>
              <w:jc w:val="both"/>
            </w:pPr>
          </w:p>
        </w:tc>
      </w:tr>
      <w:tr w:rsidR="00A013C2" w:rsidRPr="00430BB2" w:rsidTr="00C12502">
        <w:tc>
          <w:tcPr>
            <w:tcW w:w="563" w:type="dxa"/>
          </w:tcPr>
          <w:p w:rsidR="00A013C2" w:rsidRPr="00430BB2" w:rsidRDefault="00AA41EA" w:rsidP="00430BB2">
            <w:pPr>
              <w:jc w:val="both"/>
            </w:pPr>
            <w:r w:rsidRPr="00430BB2">
              <w:t>19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ГБОУ СОШ №700 с углубленным изучением иностранных языков Василеостровского района Санкт-Петербурга</w:t>
            </w:r>
          </w:p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t xml:space="preserve"> Тема ОЭР: </w:t>
            </w:r>
            <w:r w:rsidRPr="00430BB2">
              <w:rPr>
                <w:bCs/>
              </w:rPr>
              <w:t>«</w:t>
            </w:r>
            <w:r w:rsidRPr="00430BB2">
              <w:rPr>
                <w:bCs/>
                <w:iCs/>
              </w:rPr>
              <w:t>Создание вариативной модели внедрения ФГОС основного общего образования</w:t>
            </w:r>
            <w:r w:rsidRPr="00430BB2">
              <w:rPr>
                <w:bCs/>
              </w:rPr>
              <w:t>»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693" w:type="dxa"/>
          </w:tcPr>
          <w:p w:rsidR="005E678B" w:rsidRPr="00430BB2" w:rsidRDefault="00A013C2" w:rsidP="00430BB2">
            <w:pPr>
              <w:jc w:val="both"/>
            </w:pPr>
            <w:r w:rsidRPr="00430BB2">
              <w:t>21.03.15 Конгресс учителей общественных дисциплин регионов Северо-Западного федерального округ РФ «Общественные науки в школе и в жизни», ГУ-ВШЭ, СПб</w:t>
            </w:r>
            <w:r w:rsidR="005E678B" w:rsidRPr="00430BB2">
              <w:t>.</w:t>
            </w:r>
          </w:p>
          <w:p w:rsidR="00A013C2" w:rsidRPr="00430BB2" w:rsidRDefault="00A013C2" w:rsidP="00430BB2">
            <w:pPr>
              <w:jc w:val="both"/>
            </w:pPr>
            <w:r w:rsidRPr="00430BB2">
              <w:t xml:space="preserve"> </w:t>
            </w:r>
            <w:r w:rsidR="005E678B" w:rsidRPr="00430BB2">
              <w:t>ГБОУ СОШ №700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410" w:type="dxa"/>
          </w:tcPr>
          <w:p w:rsidR="00A013C2" w:rsidRPr="00430BB2" w:rsidRDefault="00A013C2" w:rsidP="00430BB2">
            <w:pPr>
              <w:jc w:val="both"/>
            </w:pPr>
            <w:r w:rsidRPr="00430BB2">
              <w:t xml:space="preserve">Выступления </w:t>
            </w:r>
            <w:proofErr w:type="spellStart"/>
            <w:r w:rsidRPr="00430BB2">
              <w:t>Полковниковой</w:t>
            </w:r>
            <w:proofErr w:type="spellEnd"/>
            <w:r w:rsidRPr="00430BB2">
              <w:t xml:space="preserve"> Т.А.: </w:t>
            </w:r>
          </w:p>
          <w:p w:rsidR="00A013C2" w:rsidRPr="00430BB2" w:rsidRDefault="00A013C2" w:rsidP="00430BB2">
            <w:pPr>
              <w:jc w:val="both"/>
            </w:pPr>
            <w:r w:rsidRPr="00430BB2">
              <w:t>1. «Реализация программы «Я – исследователь» в ГБОУ СОШ №700 (из опыта работы)».</w:t>
            </w:r>
          </w:p>
          <w:p w:rsidR="00A013C2" w:rsidRPr="00430BB2" w:rsidRDefault="00A013C2" w:rsidP="00430BB2">
            <w:pPr>
              <w:jc w:val="both"/>
            </w:pPr>
          </w:p>
          <w:p w:rsidR="00A013C2" w:rsidRPr="00430BB2" w:rsidRDefault="00A013C2" w:rsidP="00430BB2">
            <w:pPr>
              <w:jc w:val="both"/>
            </w:pPr>
            <w:r w:rsidRPr="00430BB2">
              <w:t>2. «Использование дискуссионных форм обучения в преподавании обществознания (на примере изучения политической сферы жизни общества)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1948" w:type="dxa"/>
          </w:tcPr>
          <w:p w:rsidR="008E7A4E" w:rsidRPr="00430BB2" w:rsidRDefault="00E24BF0" w:rsidP="00430BB2">
            <w:pPr>
              <w:jc w:val="both"/>
            </w:pPr>
            <w:hyperlink r:id="rId18" w:history="1">
              <w:r w:rsidR="008E7A4E" w:rsidRPr="00430BB2">
                <w:rPr>
                  <w:rStyle w:val="ae"/>
                </w:rPr>
                <w:t>http://www.school700.edu.ru/doc/isled/Программа%20Я%20-%20исследователь.doc</w:t>
              </w:r>
            </w:hyperlink>
          </w:p>
          <w:p w:rsidR="00A013C2" w:rsidRPr="00430BB2" w:rsidRDefault="00A013C2" w:rsidP="00430BB2">
            <w:pPr>
              <w:jc w:val="both"/>
            </w:pPr>
          </w:p>
        </w:tc>
      </w:tr>
      <w:tr w:rsidR="00A013C2" w:rsidRPr="00430BB2" w:rsidTr="00C12502">
        <w:tc>
          <w:tcPr>
            <w:tcW w:w="563" w:type="dxa"/>
          </w:tcPr>
          <w:p w:rsidR="00A013C2" w:rsidRPr="00430BB2" w:rsidRDefault="00AA41EA" w:rsidP="00430BB2">
            <w:pPr>
              <w:jc w:val="both"/>
            </w:pPr>
            <w:r w:rsidRPr="00430BB2">
              <w:t>20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 xml:space="preserve">ГБОУ СОШ №700 с углубленным изучением иностранных языков Василеостровского </w:t>
            </w:r>
            <w:r w:rsidRPr="00430BB2">
              <w:rPr>
                <w:bCs/>
              </w:rPr>
              <w:lastRenderedPageBreak/>
              <w:t>района Санкт-Петербурга</w:t>
            </w:r>
          </w:p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t xml:space="preserve"> Тема ОЭР: </w:t>
            </w:r>
            <w:r w:rsidRPr="00430BB2">
              <w:rPr>
                <w:bCs/>
              </w:rPr>
              <w:t>«</w:t>
            </w:r>
            <w:r w:rsidRPr="00430BB2">
              <w:rPr>
                <w:bCs/>
                <w:iCs/>
              </w:rPr>
              <w:t>Создание вариативной модели внедрения ФГОС основного общего образования</w:t>
            </w:r>
            <w:r w:rsidRPr="00430BB2">
              <w:rPr>
                <w:bCs/>
              </w:rPr>
              <w:t>»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693" w:type="dxa"/>
          </w:tcPr>
          <w:p w:rsidR="00A013C2" w:rsidRPr="00430BB2" w:rsidRDefault="00A013C2" w:rsidP="00430BB2">
            <w:pPr>
              <w:jc w:val="both"/>
            </w:pPr>
            <w:r w:rsidRPr="00430BB2">
              <w:lastRenderedPageBreak/>
              <w:t xml:space="preserve">27.03.15 </w:t>
            </w:r>
            <w:r w:rsidRPr="00430BB2">
              <w:rPr>
                <w:lang w:val="en-US"/>
              </w:rPr>
              <w:t>XII</w:t>
            </w:r>
            <w:r w:rsidRPr="00430BB2">
              <w:t xml:space="preserve"> Некрасовские педагогические студенческие чтения «Исследовательская деятельность в </w:t>
            </w:r>
            <w:r w:rsidRPr="00430BB2">
              <w:lastRenderedPageBreak/>
              <w:t>образовании: формирование интеллектуального потенциала России», СПб, Некрасовский педагогический колледж (городской, областной уровень)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410" w:type="dxa"/>
          </w:tcPr>
          <w:p w:rsidR="00A013C2" w:rsidRPr="00430BB2" w:rsidRDefault="00A013C2" w:rsidP="00430BB2">
            <w:pPr>
              <w:jc w:val="both"/>
            </w:pPr>
            <w:r w:rsidRPr="00430BB2">
              <w:lastRenderedPageBreak/>
              <w:t xml:space="preserve">Выступление </w:t>
            </w:r>
            <w:proofErr w:type="spellStart"/>
            <w:r w:rsidRPr="00430BB2">
              <w:t>Полковниковой</w:t>
            </w:r>
            <w:proofErr w:type="spellEnd"/>
            <w:r w:rsidRPr="00430BB2">
              <w:t xml:space="preserve"> Т.А. «Исследовательская деятельность учащихся в логике новых </w:t>
            </w:r>
            <w:r w:rsidRPr="00430BB2">
              <w:lastRenderedPageBreak/>
              <w:t>образовательных стандартов. Из опыта реализации программы «Я – исследователь»</w:t>
            </w:r>
          </w:p>
        </w:tc>
        <w:tc>
          <w:tcPr>
            <w:tcW w:w="1948" w:type="dxa"/>
          </w:tcPr>
          <w:p w:rsidR="00A013C2" w:rsidRPr="00430BB2" w:rsidRDefault="00A013C2" w:rsidP="00430BB2">
            <w:pPr>
              <w:jc w:val="both"/>
            </w:pPr>
          </w:p>
        </w:tc>
      </w:tr>
      <w:tr w:rsidR="00A013C2" w:rsidRPr="00430BB2" w:rsidTr="00C12502">
        <w:tc>
          <w:tcPr>
            <w:tcW w:w="563" w:type="dxa"/>
          </w:tcPr>
          <w:p w:rsidR="00A013C2" w:rsidRPr="00430BB2" w:rsidRDefault="00AA41EA" w:rsidP="00430BB2">
            <w:pPr>
              <w:jc w:val="both"/>
            </w:pPr>
            <w:r w:rsidRPr="00430BB2">
              <w:lastRenderedPageBreak/>
              <w:t>21</w:t>
            </w:r>
          </w:p>
        </w:tc>
        <w:tc>
          <w:tcPr>
            <w:tcW w:w="2273" w:type="dxa"/>
          </w:tcPr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rPr>
                <w:bCs/>
              </w:rPr>
              <w:t>ГБОУ СОШ №700 с углубленным изучением иностранных языков Василеостровского района Санкт-Петербурга</w:t>
            </w:r>
          </w:p>
          <w:p w:rsidR="005E678B" w:rsidRPr="00430BB2" w:rsidRDefault="005E678B" w:rsidP="00430BB2">
            <w:pPr>
              <w:jc w:val="both"/>
              <w:rPr>
                <w:bCs/>
              </w:rPr>
            </w:pPr>
            <w:r w:rsidRPr="00430BB2">
              <w:t xml:space="preserve"> Тема ОЭР: </w:t>
            </w:r>
            <w:r w:rsidRPr="00430BB2">
              <w:rPr>
                <w:bCs/>
              </w:rPr>
              <w:t>«</w:t>
            </w:r>
            <w:r w:rsidRPr="00430BB2">
              <w:rPr>
                <w:bCs/>
                <w:iCs/>
              </w:rPr>
              <w:t>Создание вариативной модели внедрения ФГОС основного общего образования</w:t>
            </w:r>
            <w:r w:rsidRPr="00430BB2">
              <w:rPr>
                <w:bCs/>
              </w:rPr>
              <w:t>»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693" w:type="dxa"/>
          </w:tcPr>
          <w:p w:rsidR="00A013C2" w:rsidRPr="00430BB2" w:rsidRDefault="00A013C2" w:rsidP="00430BB2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BB2">
              <w:rPr>
                <w:rStyle w:val="s1"/>
                <w:bCs/>
                <w:color w:val="000000"/>
              </w:rPr>
              <w:t>30.04.15 Сеанс видеоконференцсвязи</w:t>
            </w:r>
            <w:r w:rsidRPr="00430BB2">
              <w:rPr>
                <w:color w:val="000000"/>
              </w:rPr>
              <w:t xml:space="preserve">. </w:t>
            </w:r>
            <w:r w:rsidRPr="00430BB2">
              <w:rPr>
                <w:rStyle w:val="s1"/>
                <w:bCs/>
                <w:color w:val="000000"/>
              </w:rPr>
              <w:t>Проект «Современный урок: исследование и решение проблем технологического и информационно-ресурсного обеспечения»</w:t>
            </w:r>
            <w:r w:rsidRPr="00430BB2">
              <w:rPr>
                <w:color w:val="000000"/>
              </w:rPr>
              <w:t xml:space="preserve">. </w:t>
            </w:r>
            <w:r w:rsidRPr="00430BB2">
              <w:rPr>
                <w:rStyle w:val="s1"/>
                <w:bCs/>
                <w:color w:val="000000"/>
              </w:rPr>
              <w:t>Урок истории, ГБОУ СОШ №11, СПб (всероссийский уровень)</w:t>
            </w:r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2410" w:type="dxa"/>
          </w:tcPr>
          <w:p w:rsidR="00A013C2" w:rsidRPr="00430BB2" w:rsidRDefault="00A013C2" w:rsidP="00430BB2">
            <w:pPr>
              <w:jc w:val="both"/>
            </w:pPr>
            <w:r w:rsidRPr="00430BB2">
              <w:t xml:space="preserve">Выступление </w:t>
            </w:r>
            <w:proofErr w:type="spellStart"/>
            <w:r w:rsidRPr="00430BB2">
              <w:t>Полковниковой</w:t>
            </w:r>
            <w:proofErr w:type="spellEnd"/>
            <w:r w:rsidRPr="00430BB2">
              <w:t xml:space="preserve"> Т.А. </w:t>
            </w:r>
            <w:r w:rsidRPr="00430BB2">
              <w:rPr>
                <w:color w:val="000000"/>
                <w:shd w:val="clear" w:color="auto" w:fill="FFFFFF"/>
              </w:rPr>
              <w:t xml:space="preserve">Презентация методической разработки для планирования и анализа урока в соответствии с требованиями ФГОС «Карта анализа (самоанализа) урока». </w:t>
            </w:r>
            <w:proofErr w:type="gramStart"/>
            <w:r w:rsidRPr="00430BB2">
              <w:rPr>
                <w:color w:val="000000"/>
                <w:shd w:val="clear" w:color="auto" w:fill="FFFFFF"/>
              </w:rPr>
              <w:t>Краткий анализ представленного открытого урока в с использованием представленной методической разработки</w:t>
            </w:r>
            <w:proofErr w:type="gramEnd"/>
          </w:p>
          <w:p w:rsidR="00A013C2" w:rsidRPr="00430BB2" w:rsidRDefault="00A013C2" w:rsidP="00430BB2">
            <w:pPr>
              <w:jc w:val="both"/>
            </w:pPr>
          </w:p>
        </w:tc>
        <w:tc>
          <w:tcPr>
            <w:tcW w:w="1948" w:type="dxa"/>
          </w:tcPr>
          <w:p w:rsidR="00A013C2" w:rsidRPr="00430BB2" w:rsidRDefault="00A013C2" w:rsidP="00430BB2">
            <w:pPr>
              <w:jc w:val="both"/>
            </w:pPr>
          </w:p>
        </w:tc>
      </w:tr>
      <w:tr w:rsidR="00F0427B" w:rsidRPr="00430BB2" w:rsidTr="00C12502">
        <w:tc>
          <w:tcPr>
            <w:tcW w:w="563" w:type="dxa"/>
          </w:tcPr>
          <w:p w:rsidR="00F0427B" w:rsidRPr="00430BB2" w:rsidRDefault="00AA41EA" w:rsidP="00430BB2">
            <w:pPr>
              <w:jc w:val="both"/>
            </w:pPr>
            <w:r w:rsidRPr="00430BB2">
              <w:t>22</w:t>
            </w:r>
          </w:p>
        </w:tc>
        <w:tc>
          <w:tcPr>
            <w:tcW w:w="2273" w:type="dxa"/>
          </w:tcPr>
          <w:p w:rsidR="00F0427B" w:rsidRPr="00430BB2" w:rsidRDefault="00F0427B" w:rsidP="00430BB2">
            <w:pPr>
              <w:jc w:val="both"/>
            </w:pPr>
            <w:r w:rsidRPr="00430BB2">
              <w:t xml:space="preserve">ГБОУ ДОД ДДТ «На 9-ой линии». Тема ОЭР: Создание </w:t>
            </w:r>
            <w:proofErr w:type="spellStart"/>
            <w:r w:rsidRPr="00430BB2">
              <w:t>балльно-рейтинговой</w:t>
            </w:r>
            <w:proofErr w:type="spellEnd"/>
            <w:r w:rsidRPr="00430BB2">
              <w:t xml:space="preserve"> системы учет</w:t>
            </w:r>
            <w:r w:rsidR="00E224CE" w:rsidRPr="00430BB2">
              <w:t xml:space="preserve">а </w:t>
            </w:r>
            <w:proofErr w:type="spellStart"/>
            <w:r w:rsidR="00E224CE" w:rsidRPr="00430BB2">
              <w:t>внеучебных</w:t>
            </w:r>
            <w:proofErr w:type="spellEnd"/>
            <w:r w:rsidR="00E224CE" w:rsidRPr="00430BB2">
              <w:t xml:space="preserve"> достижений учащихся»</w:t>
            </w:r>
            <w:r w:rsidRPr="00430BB2">
              <w:t>.</w:t>
            </w:r>
          </w:p>
        </w:tc>
        <w:tc>
          <w:tcPr>
            <w:tcW w:w="2693" w:type="dxa"/>
          </w:tcPr>
          <w:p w:rsidR="00F0427B" w:rsidRPr="00430BB2" w:rsidRDefault="00F0427B" w:rsidP="00430BB2">
            <w:pPr>
              <w:jc w:val="both"/>
            </w:pPr>
            <w:r w:rsidRPr="00430BB2">
              <w:rPr>
                <w:lang w:val="en-US"/>
              </w:rPr>
              <w:t>V</w:t>
            </w:r>
            <w:r w:rsidRPr="00430BB2">
              <w:t xml:space="preserve"> ежегодная межрегиональная научно-практическая конференции «Человек и школа в эпоху </w:t>
            </w:r>
            <w:proofErr w:type="spellStart"/>
            <w:r w:rsidRPr="00430BB2">
              <w:t>техно</w:t>
            </w:r>
            <w:proofErr w:type="spellEnd"/>
            <w:r w:rsidRPr="00430BB2">
              <w:t>».</w:t>
            </w:r>
          </w:p>
          <w:p w:rsidR="00F0427B" w:rsidRPr="00430BB2" w:rsidRDefault="00F0427B" w:rsidP="00430BB2">
            <w:pPr>
              <w:jc w:val="both"/>
            </w:pPr>
            <w:r w:rsidRPr="00430BB2">
              <w:t xml:space="preserve">Секция: Школа и Дом детского творчества (форматы взаимовыгодного сотрудничества: курс «Технологии», </w:t>
            </w:r>
            <w:proofErr w:type="spellStart"/>
            <w:r w:rsidRPr="00430BB2">
              <w:t>взаимоучет</w:t>
            </w:r>
            <w:proofErr w:type="spellEnd"/>
            <w:r w:rsidRPr="00430BB2">
              <w:t xml:space="preserve"> достижений учащихся).</w:t>
            </w:r>
          </w:p>
          <w:p w:rsidR="00F0427B" w:rsidRPr="00430BB2" w:rsidRDefault="00F0427B" w:rsidP="00430BB2">
            <w:pPr>
              <w:jc w:val="both"/>
            </w:pPr>
            <w:r w:rsidRPr="00430BB2">
              <w:t>12.12.2014 г. Конференц-зал гостиницы Морской вокзал (СПб, пл. Морской Славы, д.1)</w:t>
            </w:r>
          </w:p>
        </w:tc>
        <w:tc>
          <w:tcPr>
            <w:tcW w:w="2410" w:type="dxa"/>
          </w:tcPr>
          <w:p w:rsidR="00F0427B" w:rsidRPr="00430BB2" w:rsidRDefault="00F0427B" w:rsidP="00430BB2">
            <w:pPr>
              <w:jc w:val="both"/>
            </w:pPr>
            <w:r w:rsidRPr="00430BB2">
              <w:t>Межрегиональный/ публичный отчет о работе опытно-экспериментальной площадки за 2014 год. Выступали</w:t>
            </w:r>
            <w:proofErr w:type="gramStart"/>
            <w:r w:rsidRPr="00430BB2">
              <w:rPr>
                <w:vertAlign w:val="superscript"/>
              </w:rPr>
              <w:t>1</w:t>
            </w:r>
            <w:proofErr w:type="gramEnd"/>
            <w:r w:rsidRPr="00430BB2">
              <w:t xml:space="preserve">: Колесникова И. Н., Сафонова О. В., Патрунова Я. А., </w:t>
            </w:r>
            <w:proofErr w:type="spellStart"/>
            <w:r w:rsidRPr="00430BB2">
              <w:t>Шкадов</w:t>
            </w:r>
            <w:proofErr w:type="spellEnd"/>
            <w:r w:rsidRPr="00430BB2">
              <w:t xml:space="preserve"> В. М., </w:t>
            </w:r>
            <w:proofErr w:type="spellStart"/>
            <w:r w:rsidRPr="00430BB2">
              <w:t>Самугин</w:t>
            </w:r>
            <w:proofErr w:type="spellEnd"/>
            <w:r w:rsidRPr="00430BB2">
              <w:t xml:space="preserve"> М. А., Гурнова В. В., </w:t>
            </w:r>
            <w:proofErr w:type="spellStart"/>
            <w:r w:rsidRPr="00430BB2">
              <w:t>Кулинич</w:t>
            </w:r>
            <w:proofErr w:type="spellEnd"/>
            <w:r w:rsidRPr="00430BB2">
              <w:t xml:space="preserve"> Г. А.</w:t>
            </w:r>
          </w:p>
        </w:tc>
        <w:tc>
          <w:tcPr>
            <w:tcW w:w="1948" w:type="dxa"/>
          </w:tcPr>
          <w:p w:rsidR="00F0427B" w:rsidRPr="00430BB2" w:rsidRDefault="00E24BF0" w:rsidP="00430BB2">
            <w:pPr>
              <w:jc w:val="both"/>
            </w:pPr>
            <w:hyperlink r:id="rId19" w:history="1">
              <w:r w:rsidR="00F0427B" w:rsidRPr="00430BB2">
                <w:rPr>
                  <w:rStyle w:val="ae"/>
                </w:rPr>
                <w:t>http://schoolnano.ru/edutechcon-2014</w:t>
              </w:r>
            </w:hyperlink>
          </w:p>
          <w:p w:rsidR="00F0427B" w:rsidRPr="00430BB2" w:rsidRDefault="00F0427B" w:rsidP="00430BB2">
            <w:pPr>
              <w:jc w:val="both"/>
            </w:pPr>
            <w:r w:rsidRPr="00430BB2">
              <w:t>http://ddtna9line.ru/colleagues/experiment/</w:t>
            </w:r>
          </w:p>
        </w:tc>
      </w:tr>
      <w:tr w:rsidR="00E224CE" w:rsidRPr="00430BB2" w:rsidTr="00C12502">
        <w:tc>
          <w:tcPr>
            <w:tcW w:w="563" w:type="dxa"/>
          </w:tcPr>
          <w:p w:rsidR="00E224CE" w:rsidRPr="00430BB2" w:rsidRDefault="00AA41EA" w:rsidP="00430BB2">
            <w:pPr>
              <w:jc w:val="both"/>
            </w:pPr>
            <w:r w:rsidRPr="00430BB2">
              <w:t>23</w:t>
            </w:r>
          </w:p>
        </w:tc>
        <w:tc>
          <w:tcPr>
            <w:tcW w:w="2273" w:type="dxa"/>
          </w:tcPr>
          <w:p w:rsidR="00E224CE" w:rsidRPr="00430BB2" w:rsidRDefault="00E224CE" w:rsidP="00430BB2">
            <w:pPr>
              <w:jc w:val="both"/>
            </w:pPr>
            <w:r w:rsidRPr="00430BB2">
              <w:t xml:space="preserve">ГБОУ ДОД ДДТ «На 9-ой линии». Тема ОЭР: Создание </w:t>
            </w:r>
            <w:proofErr w:type="spellStart"/>
            <w:r w:rsidRPr="00430BB2">
              <w:t>балльно-</w:t>
            </w:r>
            <w:r w:rsidRPr="00430BB2">
              <w:lastRenderedPageBreak/>
              <w:t>рейтинговой</w:t>
            </w:r>
            <w:proofErr w:type="spellEnd"/>
            <w:r w:rsidRPr="00430BB2">
              <w:t xml:space="preserve"> системы учета </w:t>
            </w:r>
            <w:proofErr w:type="spellStart"/>
            <w:r w:rsidRPr="00430BB2">
              <w:t>внеучебных</w:t>
            </w:r>
            <w:proofErr w:type="spellEnd"/>
            <w:r w:rsidRPr="00430BB2">
              <w:t xml:space="preserve"> достижений учащихся».</w:t>
            </w:r>
          </w:p>
        </w:tc>
        <w:tc>
          <w:tcPr>
            <w:tcW w:w="2693" w:type="dxa"/>
          </w:tcPr>
          <w:p w:rsidR="00E224CE" w:rsidRPr="00430BB2" w:rsidRDefault="00E224CE" w:rsidP="00430BB2">
            <w:pPr>
              <w:jc w:val="both"/>
            </w:pPr>
            <w:proofErr w:type="gramStart"/>
            <w:r w:rsidRPr="00430BB2">
              <w:lastRenderedPageBreak/>
              <w:t xml:space="preserve">Межрегиональный семинар «Взаимодействие системы </w:t>
            </w:r>
            <w:r w:rsidRPr="00430BB2">
              <w:lastRenderedPageBreak/>
              <w:t>дополнительного и общего образования в логике ФГОС» (в рамках стажировки для педагогических кадров Республики Саха (Якутия). 18.05.2015 г., Конференц-зал ДДТ «На 9-ой линии»</w:t>
            </w:r>
            <w:proofErr w:type="gramEnd"/>
          </w:p>
        </w:tc>
        <w:tc>
          <w:tcPr>
            <w:tcW w:w="2410" w:type="dxa"/>
          </w:tcPr>
          <w:p w:rsidR="00E224CE" w:rsidRPr="00430BB2" w:rsidRDefault="00E224CE" w:rsidP="00430BB2">
            <w:pPr>
              <w:jc w:val="both"/>
            </w:pPr>
            <w:r w:rsidRPr="00430BB2">
              <w:lastRenderedPageBreak/>
              <w:t>Межрегиональный/Выступали</w:t>
            </w:r>
            <w:proofErr w:type="gramStart"/>
            <w:r w:rsidRPr="00430BB2">
              <w:rPr>
                <w:vertAlign w:val="superscript"/>
              </w:rPr>
              <w:t>2</w:t>
            </w:r>
            <w:proofErr w:type="gramEnd"/>
            <w:r w:rsidRPr="00430BB2">
              <w:t xml:space="preserve">: Колесникова И. Н., Сафонова О. В., </w:t>
            </w:r>
            <w:r w:rsidRPr="00430BB2">
              <w:lastRenderedPageBreak/>
              <w:t xml:space="preserve">Патрунова Я. А., </w:t>
            </w:r>
            <w:proofErr w:type="spellStart"/>
            <w:r w:rsidRPr="00430BB2">
              <w:t>Самугин</w:t>
            </w:r>
            <w:proofErr w:type="spellEnd"/>
            <w:r w:rsidRPr="00430BB2">
              <w:t xml:space="preserve"> М. А.</w:t>
            </w:r>
          </w:p>
        </w:tc>
        <w:tc>
          <w:tcPr>
            <w:tcW w:w="1948" w:type="dxa"/>
          </w:tcPr>
          <w:p w:rsidR="00E224CE" w:rsidRPr="00430BB2" w:rsidRDefault="00E224CE" w:rsidP="00430BB2">
            <w:pPr>
              <w:jc w:val="both"/>
            </w:pPr>
            <w:r w:rsidRPr="00430BB2">
              <w:lastRenderedPageBreak/>
              <w:t>http://ddtna9line.ru/colleagues/experiment/</w:t>
            </w:r>
          </w:p>
        </w:tc>
      </w:tr>
      <w:tr w:rsidR="00F0427B" w:rsidRPr="00430BB2" w:rsidTr="00C12502">
        <w:tc>
          <w:tcPr>
            <w:tcW w:w="563" w:type="dxa"/>
          </w:tcPr>
          <w:p w:rsidR="00F0427B" w:rsidRPr="00430BB2" w:rsidRDefault="00AA41EA" w:rsidP="00430BB2">
            <w:pPr>
              <w:jc w:val="both"/>
            </w:pPr>
            <w:r w:rsidRPr="00430BB2">
              <w:lastRenderedPageBreak/>
              <w:t>24</w:t>
            </w:r>
          </w:p>
        </w:tc>
        <w:tc>
          <w:tcPr>
            <w:tcW w:w="2273" w:type="dxa"/>
            <w:vAlign w:val="center"/>
          </w:tcPr>
          <w:p w:rsidR="00F0427B" w:rsidRPr="00430BB2" w:rsidRDefault="007A12D8" w:rsidP="00430BB2">
            <w:pPr>
              <w:jc w:val="both"/>
            </w:pPr>
            <w:r w:rsidRPr="00430BB2">
              <w:rPr>
                <w:bCs/>
              </w:rPr>
              <w:t xml:space="preserve">ГБОУ ДППО ЦПКС ИМЦ Василеостровского района </w:t>
            </w:r>
            <w:proofErr w:type="spellStart"/>
            <w:proofErr w:type="gramStart"/>
            <w:r w:rsidRPr="00430BB2">
              <w:rPr>
                <w:bCs/>
              </w:rPr>
              <w:t>С-Пб</w:t>
            </w:r>
            <w:proofErr w:type="spellEnd"/>
            <w:proofErr w:type="gramEnd"/>
            <w:r w:rsidRPr="00430BB2">
              <w:rPr>
                <w:bCs/>
              </w:rPr>
              <w:t xml:space="preserve">. Тема ОЭР: </w:t>
            </w:r>
            <w:r w:rsidRPr="00430BB2">
              <w:t>Создание вариативной модели интеграции молодых педагогов в профессию</w:t>
            </w:r>
          </w:p>
        </w:tc>
        <w:tc>
          <w:tcPr>
            <w:tcW w:w="2693" w:type="dxa"/>
            <w:vAlign w:val="center"/>
          </w:tcPr>
          <w:p w:rsidR="00CD1CC5" w:rsidRPr="00430BB2" w:rsidRDefault="00CD1CC5" w:rsidP="00430BB2">
            <w:pPr>
              <w:jc w:val="both"/>
              <w:rPr>
                <w:rStyle w:val="af1"/>
                <w:b w:val="0"/>
                <w:shd w:val="clear" w:color="auto" w:fill="FFFFFF"/>
              </w:rPr>
            </w:pPr>
            <w:r w:rsidRPr="00430BB2">
              <w:t xml:space="preserve">Всероссийский сеанс видеоконференцсвязи. Тема: </w:t>
            </w:r>
            <w:r w:rsidRPr="00430BB2">
              <w:rPr>
                <w:rStyle w:val="af1"/>
                <w:b w:val="0"/>
                <w:shd w:val="clear" w:color="auto" w:fill="FFFFFF"/>
              </w:rPr>
              <w:t>Карьерная траектория молодого педагога</w:t>
            </w:r>
          </w:p>
          <w:p w:rsidR="004B3455" w:rsidRPr="00430BB2" w:rsidRDefault="00CD1CC5" w:rsidP="00430BB2">
            <w:pPr>
              <w:jc w:val="both"/>
            </w:pPr>
            <w:r w:rsidRPr="00430BB2">
              <w:t>10.12.2014</w:t>
            </w:r>
            <w:r w:rsidR="004B3455" w:rsidRPr="00430BB2">
              <w:t xml:space="preserve">, </w:t>
            </w:r>
          </w:p>
          <w:p w:rsidR="00CD1CC5" w:rsidRPr="00430BB2" w:rsidRDefault="00CD1CC5" w:rsidP="00430BB2">
            <w:pPr>
              <w:jc w:val="both"/>
            </w:pPr>
            <w:r w:rsidRPr="00430BB2">
              <w:t>7 линия д.56</w:t>
            </w:r>
            <w:r w:rsidRPr="00430BB2">
              <w:rPr>
                <w:lang w:val="en-US"/>
              </w:rPr>
              <w:t>/</w:t>
            </w:r>
            <w:r w:rsidRPr="00430BB2">
              <w:t xml:space="preserve">58, ИМЦ. </w:t>
            </w:r>
          </w:p>
          <w:p w:rsidR="00CD1CC5" w:rsidRPr="00430BB2" w:rsidRDefault="00CD1CC5" w:rsidP="00430BB2">
            <w:pPr>
              <w:jc w:val="both"/>
            </w:pP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2410" w:type="dxa"/>
            <w:vAlign w:val="center"/>
          </w:tcPr>
          <w:p w:rsidR="00F0427B" w:rsidRPr="00430BB2" w:rsidRDefault="00CD1CC5" w:rsidP="00430BB2">
            <w:pPr>
              <w:jc w:val="both"/>
            </w:pPr>
            <w:r w:rsidRPr="00430BB2">
              <w:t xml:space="preserve">Выступление А.Л. </w:t>
            </w:r>
            <w:proofErr w:type="spellStart"/>
            <w:r w:rsidRPr="00430BB2">
              <w:t>Гехтман</w:t>
            </w:r>
            <w:proofErr w:type="spellEnd"/>
            <w:r w:rsidRPr="00430BB2">
              <w:t xml:space="preserve"> «Вариативные модели поддержки молодых специалистов: направления диалога» </w:t>
            </w:r>
          </w:p>
        </w:tc>
        <w:tc>
          <w:tcPr>
            <w:tcW w:w="1948" w:type="dxa"/>
            <w:vAlign w:val="center"/>
          </w:tcPr>
          <w:p w:rsidR="00F0427B" w:rsidRPr="00430BB2" w:rsidRDefault="00E24BF0" w:rsidP="00430BB2">
            <w:pPr>
              <w:jc w:val="both"/>
            </w:pPr>
            <w:hyperlink r:id="rId20" w:history="1">
              <w:r w:rsidR="00C87FA8" w:rsidRPr="00430BB2">
                <w:rPr>
                  <w:rStyle w:val="ae"/>
                </w:rPr>
                <w:t>http://schoolinfo.spb.ru</w:t>
              </w:r>
            </w:hyperlink>
            <w:r w:rsidR="00C87FA8" w:rsidRPr="00430BB2">
              <w:t xml:space="preserve"> – раздел – ОЭР ИМЦ – мероприятия или http://schoolinfo.spb.ru/deyatelnost-imts/struktura-i-napravldeyat/napravleniya-deyatelnosti/oer-imts/meropriyatiya</w:t>
            </w:r>
          </w:p>
        </w:tc>
      </w:tr>
      <w:tr w:rsidR="00F0427B" w:rsidRPr="00430BB2" w:rsidTr="00C12502">
        <w:tc>
          <w:tcPr>
            <w:tcW w:w="563" w:type="dxa"/>
          </w:tcPr>
          <w:p w:rsidR="00F0427B" w:rsidRPr="00430BB2" w:rsidRDefault="00AA41EA" w:rsidP="00430BB2">
            <w:pPr>
              <w:jc w:val="both"/>
            </w:pPr>
            <w:r w:rsidRPr="00430BB2">
              <w:t>25</w:t>
            </w:r>
          </w:p>
        </w:tc>
        <w:tc>
          <w:tcPr>
            <w:tcW w:w="2273" w:type="dxa"/>
            <w:vAlign w:val="center"/>
          </w:tcPr>
          <w:p w:rsidR="00E224CE" w:rsidRPr="00430BB2" w:rsidRDefault="00E224CE" w:rsidP="00430BB2">
            <w:pPr>
              <w:jc w:val="both"/>
            </w:pPr>
            <w:r w:rsidRPr="00430BB2">
              <w:rPr>
                <w:bCs/>
              </w:rPr>
              <w:t xml:space="preserve">ГБОУ ДППО ЦПКС ИМЦ Василеостровского района </w:t>
            </w:r>
            <w:proofErr w:type="spellStart"/>
            <w:proofErr w:type="gramStart"/>
            <w:r w:rsidRPr="00430BB2">
              <w:rPr>
                <w:bCs/>
              </w:rPr>
              <w:t>С-Пб</w:t>
            </w:r>
            <w:proofErr w:type="spellEnd"/>
            <w:proofErr w:type="gramEnd"/>
            <w:r w:rsidRPr="00430BB2">
              <w:rPr>
                <w:bCs/>
              </w:rPr>
              <w:t xml:space="preserve">. Тема ОЭР: </w:t>
            </w:r>
            <w:r w:rsidRPr="00430BB2">
              <w:t>Создание вариативной модели интеграции молодых педагогов в профессию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E224CE" w:rsidRPr="00430BB2" w:rsidRDefault="00E224CE" w:rsidP="00430BB2">
            <w:pPr>
              <w:jc w:val="both"/>
            </w:pPr>
            <w:r w:rsidRPr="00430BB2">
              <w:rPr>
                <w:lang w:val="en-US"/>
              </w:rPr>
              <w:t>III</w:t>
            </w:r>
            <w:r w:rsidRPr="00430BB2">
              <w:t xml:space="preserve"> Городская </w:t>
            </w:r>
          </w:p>
          <w:p w:rsidR="00E224CE" w:rsidRPr="00430BB2" w:rsidRDefault="00E224CE" w:rsidP="00430BB2">
            <w:pPr>
              <w:jc w:val="both"/>
            </w:pPr>
            <w:r w:rsidRPr="00430BB2">
              <w:t>педагогическая конференция молодых специалистов «СОЗВЕЗДИЕ МОЛОДЫХ» 30</w:t>
            </w:r>
            <w:r w:rsidR="004B3455" w:rsidRPr="00430BB2">
              <w:t xml:space="preserve">.03.2015, </w:t>
            </w:r>
            <w:r w:rsidRPr="00430BB2">
              <w:t xml:space="preserve">ГБОУ гимназия № 155 Центрального района Санкт-Петербурга, </w:t>
            </w:r>
            <w:proofErr w:type="gramStart"/>
            <w:r w:rsidRPr="00430BB2">
              <w:t>Греческий</w:t>
            </w:r>
            <w:proofErr w:type="gramEnd"/>
            <w:r w:rsidRPr="00430BB2">
              <w:t xml:space="preserve"> пр., д. 21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2410" w:type="dxa"/>
            <w:vAlign w:val="center"/>
          </w:tcPr>
          <w:p w:rsidR="00E97060" w:rsidRPr="00430BB2" w:rsidRDefault="00E97060" w:rsidP="00430BB2">
            <w:pPr>
              <w:jc w:val="both"/>
            </w:pPr>
            <w:r w:rsidRPr="00430BB2">
              <w:t xml:space="preserve">Матвеева Т.Е. Выступление «Программа интеграции молодых педагогов в профессию» 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1948" w:type="dxa"/>
            <w:vAlign w:val="center"/>
          </w:tcPr>
          <w:p w:rsidR="00F0427B" w:rsidRPr="00430BB2" w:rsidRDefault="00E24BF0" w:rsidP="00430BB2">
            <w:pPr>
              <w:jc w:val="both"/>
            </w:pPr>
            <w:hyperlink r:id="rId21" w:history="1">
              <w:r w:rsidR="00C87FA8" w:rsidRPr="00430BB2">
                <w:rPr>
                  <w:rStyle w:val="ae"/>
                </w:rPr>
                <w:t>http://schoolinfo.spb.ru</w:t>
              </w:r>
            </w:hyperlink>
            <w:r w:rsidR="00C87FA8" w:rsidRPr="00430BB2">
              <w:t xml:space="preserve"> – раздел – ОЭР ИМЦ – мероприятия или http://schoolinfo.spb.ru/deyatelnost-imts/struktura-i-napravldeyat/napravleniya-deyatelnosti/oer-imts/meropriyatiya</w:t>
            </w:r>
          </w:p>
        </w:tc>
      </w:tr>
      <w:tr w:rsidR="00F0427B" w:rsidRPr="00430BB2" w:rsidTr="00C12502">
        <w:tc>
          <w:tcPr>
            <w:tcW w:w="563" w:type="dxa"/>
          </w:tcPr>
          <w:p w:rsidR="00F0427B" w:rsidRPr="00430BB2" w:rsidRDefault="00AA41EA" w:rsidP="00430BB2">
            <w:pPr>
              <w:jc w:val="both"/>
            </w:pPr>
            <w:r w:rsidRPr="00430BB2">
              <w:t>26</w:t>
            </w:r>
          </w:p>
        </w:tc>
        <w:tc>
          <w:tcPr>
            <w:tcW w:w="2273" w:type="dxa"/>
            <w:vAlign w:val="center"/>
          </w:tcPr>
          <w:p w:rsidR="004B3455" w:rsidRPr="00430BB2" w:rsidRDefault="004B3455" w:rsidP="00430BB2">
            <w:pPr>
              <w:jc w:val="both"/>
            </w:pPr>
            <w:r w:rsidRPr="00430BB2">
              <w:rPr>
                <w:bCs/>
              </w:rPr>
              <w:t xml:space="preserve">ГБОУ ДППО ЦПКС ИМЦ Василеостровского района </w:t>
            </w:r>
            <w:proofErr w:type="spellStart"/>
            <w:proofErr w:type="gramStart"/>
            <w:r w:rsidRPr="00430BB2">
              <w:rPr>
                <w:bCs/>
              </w:rPr>
              <w:t>С-Пб</w:t>
            </w:r>
            <w:proofErr w:type="spellEnd"/>
            <w:proofErr w:type="gramEnd"/>
            <w:r w:rsidRPr="00430BB2">
              <w:rPr>
                <w:bCs/>
              </w:rPr>
              <w:t xml:space="preserve">. Тема ОЭР: </w:t>
            </w:r>
            <w:r w:rsidRPr="00430BB2">
              <w:t>Создание вариативной модели интеграции молодых педагогов в профессию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4347B6" w:rsidRPr="00430BB2" w:rsidRDefault="004347B6" w:rsidP="00430BB2">
            <w:pPr>
              <w:jc w:val="both"/>
            </w:pPr>
            <w:r w:rsidRPr="00430BB2">
              <w:t>Всероссийский сеанс видеоконференцсвязи</w:t>
            </w:r>
          </w:p>
          <w:p w:rsidR="00F90298" w:rsidRPr="00430BB2" w:rsidRDefault="004347B6" w:rsidP="00430BB2">
            <w:pPr>
              <w:jc w:val="both"/>
            </w:pPr>
            <w:r w:rsidRPr="00430BB2">
              <w:t xml:space="preserve">Тема «Актуальные проблемы профессиональной адаптации молодых специалистов». </w:t>
            </w:r>
          </w:p>
          <w:p w:rsidR="00F90298" w:rsidRPr="00430BB2" w:rsidRDefault="004347B6" w:rsidP="00430BB2">
            <w:pPr>
              <w:jc w:val="both"/>
            </w:pPr>
            <w:r w:rsidRPr="00430BB2">
              <w:t xml:space="preserve">Дата. 19.05.2015. </w:t>
            </w:r>
          </w:p>
          <w:p w:rsidR="004347B6" w:rsidRPr="00430BB2" w:rsidRDefault="004347B6" w:rsidP="00430BB2">
            <w:pPr>
              <w:jc w:val="both"/>
            </w:pPr>
            <w:r w:rsidRPr="00430BB2">
              <w:t>7 линия д.56</w:t>
            </w:r>
            <w:r w:rsidRPr="00430BB2">
              <w:rPr>
                <w:lang w:val="en-US"/>
              </w:rPr>
              <w:t>/</w:t>
            </w:r>
            <w:r w:rsidRPr="00430BB2">
              <w:t xml:space="preserve">58, ИМЦ. 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2410" w:type="dxa"/>
            <w:vAlign w:val="center"/>
          </w:tcPr>
          <w:p w:rsidR="00CD1CC5" w:rsidRPr="00430BB2" w:rsidRDefault="00F90298" w:rsidP="00430BB2">
            <w:pPr>
              <w:jc w:val="both"/>
            </w:pPr>
            <w:r w:rsidRPr="00430BB2">
              <w:t xml:space="preserve">- </w:t>
            </w:r>
            <w:r w:rsidR="004B3455" w:rsidRPr="00430BB2">
              <w:t>Прове</w:t>
            </w:r>
            <w:r w:rsidR="00CD1CC5" w:rsidRPr="00430BB2">
              <w:t>д</w:t>
            </w:r>
            <w:r w:rsidR="004B3455" w:rsidRPr="00430BB2">
              <w:t xml:space="preserve">ение </w:t>
            </w:r>
            <w:r w:rsidR="00CD1CC5" w:rsidRPr="00430BB2">
              <w:t xml:space="preserve">сеанса: </w:t>
            </w:r>
            <w:proofErr w:type="spellStart"/>
            <w:r w:rsidR="00CD1CC5" w:rsidRPr="00430BB2">
              <w:t>А.Л.Гехтман</w:t>
            </w:r>
            <w:proofErr w:type="spellEnd"/>
          </w:p>
          <w:p w:rsidR="00CD1CC5" w:rsidRPr="00430BB2" w:rsidRDefault="004B3455" w:rsidP="00430BB2">
            <w:pPr>
              <w:jc w:val="both"/>
            </w:pPr>
            <w:r w:rsidRPr="00430BB2">
              <w:t>Выступления</w:t>
            </w:r>
            <w:r w:rsidR="00CD1CC5" w:rsidRPr="00430BB2">
              <w:t xml:space="preserve">:  </w:t>
            </w:r>
          </w:p>
          <w:p w:rsidR="0087767C" w:rsidRPr="00430BB2" w:rsidRDefault="00CD1CC5" w:rsidP="00430BB2">
            <w:pPr>
              <w:jc w:val="both"/>
              <w:rPr>
                <w:b/>
              </w:rPr>
            </w:pPr>
            <w:r w:rsidRPr="00430BB2">
              <w:t xml:space="preserve">- Н. С  </w:t>
            </w:r>
            <w:proofErr w:type="spellStart"/>
            <w:r w:rsidRPr="00430BB2">
              <w:t>Боровская</w:t>
            </w:r>
            <w:proofErr w:type="spellEnd"/>
            <w:r w:rsidRPr="00430BB2">
              <w:t xml:space="preserve">  «Проблема восполнения педагогического корпуса»</w:t>
            </w:r>
            <w:r w:rsidR="0087767C" w:rsidRPr="00430BB2">
              <w:rPr>
                <w:b/>
              </w:rPr>
              <w:t xml:space="preserve"> </w:t>
            </w:r>
          </w:p>
          <w:p w:rsidR="00F0427B" w:rsidRPr="00430BB2" w:rsidRDefault="0087767C" w:rsidP="00430BB2">
            <w:pPr>
              <w:jc w:val="both"/>
            </w:pPr>
            <w:r w:rsidRPr="00430BB2">
              <w:t xml:space="preserve">- Н. А. </w:t>
            </w:r>
            <w:proofErr w:type="spellStart"/>
            <w:r w:rsidRPr="00430BB2">
              <w:t>Заиченко</w:t>
            </w:r>
            <w:proofErr w:type="spellEnd"/>
            <w:r w:rsidRPr="00430BB2">
              <w:t>, к.п.н. «Ролевые ожидания как проблема адаптации молодого специалиста»</w:t>
            </w:r>
          </w:p>
          <w:p w:rsidR="00F90298" w:rsidRPr="00430BB2" w:rsidRDefault="00F90298" w:rsidP="00430BB2">
            <w:pPr>
              <w:jc w:val="both"/>
            </w:pPr>
            <w:r w:rsidRPr="00430BB2">
              <w:t xml:space="preserve">- С.А. </w:t>
            </w:r>
            <w:proofErr w:type="spellStart"/>
            <w:r w:rsidRPr="00430BB2">
              <w:t>Ушанева</w:t>
            </w:r>
            <w:proofErr w:type="spellEnd"/>
            <w:r w:rsidRPr="00430BB2">
              <w:t xml:space="preserve"> «Ассоциация молодых педагогов  (АМП) </w:t>
            </w:r>
            <w:r w:rsidRPr="00430BB2">
              <w:lastRenderedPageBreak/>
              <w:t>Василеостровского района: общественная деятельность»</w:t>
            </w:r>
          </w:p>
        </w:tc>
        <w:tc>
          <w:tcPr>
            <w:tcW w:w="1948" w:type="dxa"/>
            <w:vAlign w:val="center"/>
          </w:tcPr>
          <w:p w:rsidR="00F0427B" w:rsidRPr="00430BB2" w:rsidRDefault="00E24BF0" w:rsidP="00430BB2">
            <w:pPr>
              <w:jc w:val="both"/>
            </w:pPr>
            <w:hyperlink r:id="rId22" w:history="1">
              <w:r w:rsidR="00C87FA8" w:rsidRPr="00430BB2">
                <w:rPr>
                  <w:rStyle w:val="ae"/>
                </w:rPr>
                <w:t>http://schoolinfo.spb.ru</w:t>
              </w:r>
            </w:hyperlink>
            <w:r w:rsidR="00C87FA8" w:rsidRPr="00430BB2">
              <w:t xml:space="preserve"> – раздел – ОЭР ИМЦ – мероприятия или http://schoolinfo.spb.ru/deyatelnost-imts/struktura-i-napravldeyat/napravleniya-deyatelnosti/oer-imts/meropriyatiya</w:t>
            </w:r>
          </w:p>
        </w:tc>
      </w:tr>
      <w:tr w:rsidR="00F0427B" w:rsidRPr="00430BB2" w:rsidTr="00C12502">
        <w:tc>
          <w:tcPr>
            <w:tcW w:w="563" w:type="dxa"/>
          </w:tcPr>
          <w:p w:rsidR="00F0427B" w:rsidRPr="00430BB2" w:rsidRDefault="00AA41EA" w:rsidP="00430BB2">
            <w:pPr>
              <w:jc w:val="both"/>
            </w:pPr>
            <w:r w:rsidRPr="00430BB2">
              <w:lastRenderedPageBreak/>
              <w:t>27</w:t>
            </w:r>
          </w:p>
        </w:tc>
        <w:tc>
          <w:tcPr>
            <w:tcW w:w="2273" w:type="dxa"/>
            <w:vAlign w:val="center"/>
          </w:tcPr>
          <w:p w:rsidR="004B3455" w:rsidRPr="00430BB2" w:rsidRDefault="004B3455" w:rsidP="00430BB2">
            <w:pPr>
              <w:jc w:val="both"/>
            </w:pPr>
            <w:r w:rsidRPr="00430BB2">
              <w:rPr>
                <w:bCs/>
              </w:rPr>
              <w:t xml:space="preserve">ГБОУ ДППО ЦПКС ИМЦ Василеостровского района </w:t>
            </w:r>
            <w:proofErr w:type="spellStart"/>
            <w:proofErr w:type="gramStart"/>
            <w:r w:rsidRPr="00430BB2">
              <w:rPr>
                <w:bCs/>
              </w:rPr>
              <w:t>С-Пб</w:t>
            </w:r>
            <w:proofErr w:type="spellEnd"/>
            <w:proofErr w:type="gramEnd"/>
            <w:r w:rsidRPr="00430BB2">
              <w:rPr>
                <w:bCs/>
              </w:rPr>
              <w:t xml:space="preserve">. Тема ОЭР: </w:t>
            </w:r>
            <w:r w:rsidRPr="00430BB2">
              <w:t>Создание вариативной модели интеграции молодых педагогов в профессию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2693" w:type="dxa"/>
            <w:vAlign w:val="center"/>
          </w:tcPr>
          <w:p w:rsidR="00B21FE3" w:rsidRPr="00430BB2" w:rsidRDefault="004B3455" w:rsidP="00430BB2">
            <w:pPr>
              <w:jc w:val="both"/>
              <w:rPr>
                <w:bCs/>
              </w:rPr>
            </w:pPr>
            <w:r w:rsidRPr="00430BB2">
              <w:rPr>
                <w:bCs/>
                <w:lang w:val="en-US"/>
              </w:rPr>
              <w:t>IV</w:t>
            </w:r>
            <w:r w:rsidRPr="00430BB2">
              <w:rPr>
                <w:bCs/>
              </w:rPr>
              <w:t xml:space="preserve"> конференция «Надежда педагогического сообщества», 12.05.2015,</w:t>
            </w:r>
          </w:p>
          <w:p w:rsidR="00F0427B" w:rsidRPr="00430BB2" w:rsidRDefault="004B3455" w:rsidP="00430BB2">
            <w:pPr>
              <w:jc w:val="both"/>
            </w:pPr>
            <w:r w:rsidRPr="00430BB2">
              <w:rPr>
                <w:bCs/>
              </w:rPr>
              <w:t xml:space="preserve"> 9 линия д</w:t>
            </w:r>
            <w:proofErr w:type="gramStart"/>
            <w:r w:rsidRPr="00430BB2">
              <w:rPr>
                <w:bCs/>
              </w:rPr>
              <w:t xml:space="preserve">.. </w:t>
            </w:r>
            <w:proofErr w:type="gramEnd"/>
            <w:r w:rsidRPr="00430BB2">
              <w:rPr>
                <w:bCs/>
              </w:rPr>
              <w:t>ДДТ, актовый зал</w:t>
            </w:r>
          </w:p>
        </w:tc>
        <w:tc>
          <w:tcPr>
            <w:tcW w:w="2410" w:type="dxa"/>
            <w:vAlign w:val="center"/>
          </w:tcPr>
          <w:p w:rsidR="004B3455" w:rsidRPr="00430BB2" w:rsidRDefault="004B3455" w:rsidP="00430BB2">
            <w:pPr>
              <w:jc w:val="both"/>
            </w:pPr>
            <w:r w:rsidRPr="00430BB2">
              <w:t xml:space="preserve">Проведение конференции и организация работы по секциям: </w:t>
            </w:r>
            <w:proofErr w:type="spellStart"/>
            <w:r w:rsidRPr="00430BB2">
              <w:t>А.Л.Гехтман</w:t>
            </w:r>
            <w:proofErr w:type="spellEnd"/>
            <w:r w:rsidRPr="00430BB2">
              <w:t>,</w:t>
            </w:r>
          </w:p>
          <w:p w:rsidR="004B3455" w:rsidRPr="00430BB2" w:rsidRDefault="004B3455" w:rsidP="00430BB2">
            <w:pPr>
              <w:jc w:val="both"/>
            </w:pPr>
            <w:r w:rsidRPr="00430BB2">
              <w:t>Т.Е. Матвеева</w:t>
            </w:r>
            <w:r w:rsidR="00B21FE3" w:rsidRPr="00430BB2">
              <w:t xml:space="preserve">. Выступления: </w:t>
            </w:r>
          </w:p>
          <w:p w:rsidR="00B21FE3" w:rsidRPr="00430BB2" w:rsidRDefault="00B21FE3" w:rsidP="00430BB2">
            <w:pPr>
              <w:jc w:val="both"/>
            </w:pPr>
            <w:r w:rsidRPr="00430BB2">
              <w:t>- Е.И. Казакова «Стратегия развития  системы образования Санкт-Петербурга в отношении кадрового обеспечения»</w:t>
            </w:r>
          </w:p>
          <w:p w:rsidR="00B21FE3" w:rsidRPr="00430BB2" w:rsidRDefault="00B21FE3" w:rsidP="00430BB2">
            <w:pPr>
              <w:jc w:val="both"/>
            </w:pPr>
            <w:r w:rsidRPr="00430BB2">
              <w:t xml:space="preserve">- Н.А. </w:t>
            </w:r>
            <w:proofErr w:type="spellStart"/>
            <w:r w:rsidRPr="00430BB2">
              <w:t>Заиченко</w:t>
            </w:r>
            <w:proofErr w:type="spellEnd"/>
            <w:r w:rsidRPr="00430BB2">
              <w:t xml:space="preserve"> «Форсайт: образование 2030»</w:t>
            </w:r>
          </w:p>
          <w:p w:rsidR="00F0427B" w:rsidRPr="00430BB2" w:rsidRDefault="00F0427B" w:rsidP="00430BB2">
            <w:pPr>
              <w:jc w:val="both"/>
            </w:pPr>
          </w:p>
        </w:tc>
        <w:tc>
          <w:tcPr>
            <w:tcW w:w="1948" w:type="dxa"/>
            <w:vAlign w:val="center"/>
          </w:tcPr>
          <w:p w:rsidR="00F0427B" w:rsidRPr="00430BB2" w:rsidRDefault="00E24BF0" w:rsidP="00430BB2">
            <w:pPr>
              <w:jc w:val="both"/>
            </w:pPr>
            <w:hyperlink r:id="rId23" w:history="1">
              <w:r w:rsidR="00C87FA8" w:rsidRPr="00430BB2">
                <w:rPr>
                  <w:rStyle w:val="ae"/>
                </w:rPr>
                <w:t>http://schoolinfo.spb.ru</w:t>
              </w:r>
            </w:hyperlink>
            <w:r w:rsidR="00C87FA8" w:rsidRPr="00430BB2">
              <w:t xml:space="preserve"> – раздел – ОЭР ИМЦ – мероприятия или http://schoolinfo.spb.ru/deyatelnost-imts/struktura-i-napravldeyat/napravleniya-deyatelnosti/oer-imts/meropriyatiya</w:t>
            </w:r>
          </w:p>
        </w:tc>
      </w:tr>
    </w:tbl>
    <w:p w:rsidR="00D65774" w:rsidRPr="00430BB2" w:rsidRDefault="00D65774" w:rsidP="00430BB2">
      <w:pPr>
        <w:jc w:val="both"/>
      </w:pPr>
    </w:p>
    <w:p w:rsidR="00A83072" w:rsidRPr="00430BB2" w:rsidRDefault="00A83072" w:rsidP="00430BB2">
      <w:pPr>
        <w:jc w:val="both"/>
      </w:pPr>
    </w:p>
    <w:p w:rsidR="003E55DD" w:rsidRPr="00430BB2" w:rsidRDefault="00AA41EA" w:rsidP="00430BB2">
      <w:pPr>
        <w:ind w:firstLine="567"/>
        <w:jc w:val="both"/>
        <w:rPr>
          <w:b/>
        </w:rPr>
      </w:pPr>
      <w:r w:rsidRPr="00430BB2">
        <w:rPr>
          <w:b/>
        </w:rPr>
        <w:t>4</w:t>
      </w:r>
      <w:r w:rsidR="003E55DD" w:rsidRPr="00430BB2">
        <w:rPr>
          <w:b/>
        </w:rPr>
        <w:t xml:space="preserve">. План мероприятий по вопросу организации </w:t>
      </w:r>
      <w:r w:rsidR="00D83703" w:rsidRPr="00430BB2">
        <w:rPr>
          <w:b/>
          <w:bCs/>
        </w:rPr>
        <w:t xml:space="preserve">инновационной деятельности образовательных учреждениях района </w:t>
      </w:r>
      <w:r w:rsidR="003E55DD" w:rsidRPr="00430BB2">
        <w:rPr>
          <w:b/>
        </w:rPr>
        <w:t>на 201</w:t>
      </w:r>
      <w:r w:rsidRPr="00430BB2">
        <w:rPr>
          <w:b/>
        </w:rPr>
        <w:t>5</w:t>
      </w:r>
      <w:r w:rsidR="003E55DD" w:rsidRPr="00430BB2">
        <w:rPr>
          <w:b/>
        </w:rPr>
        <w:t>-201</w:t>
      </w:r>
      <w:r w:rsidRPr="00430BB2">
        <w:rPr>
          <w:b/>
        </w:rPr>
        <w:t xml:space="preserve">6 </w:t>
      </w:r>
      <w:r w:rsidR="003E55DD" w:rsidRPr="00430BB2">
        <w:rPr>
          <w:b/>
        </w:rPr>
        <w:t xml:space="preserve"> учебный год</w:t>
      </w:r>
    </w:p>
    <w:p w:rsidR="009866D9" w:rsidRPr="00430BB2" w:rsidRDefault="009866D9" w:rsidP="00430BB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5"/>
        <w:gridCol w:w="4151"/>
        <w:gridCol w:w="1559"/>
        <w:gridCol w:w="1701"/>
        <w:gridCol w:w="1843"/>
      </w:tblGrid>
      <w:tr w:rsidR="009866D9" w:rsidRPr="00430BB2" w:rsidTr="00A83072">
        <w:tc>
          <w:tcPr>
            <w:tcW w:w="635" w:type="dxa"/>
            <w:vAlign w:val="center"/>
          </w:tcPr>
          <w:p w:rsidR="009866D9" w:rsidRPr="00430BB2" w:rsidRDefault="009866D9" w:rsidP="00430BB2">
            <w:pPr>
              <w:jc w:val="both"/>
            </w:pPr>
            <w:r w:rsidRPr="00430BB2">
              <w:t xml:space="preserve">№ </w:t>
            </w:r>
            <w:proofErr w:type="gramStart"/>
            <w:r w:rsidRPr="00430BB2">
              <w:t>п</w:t>
            </w:r>
            <w:proofErr w:type="gramEnd"/>
            <w:r w:rsidRPr="00430BB2">
              <w:t>/п</w:t>
            </w:r>
          </w:p>
        </w:tc>
        <w:tc>
          <w:tcPr>
            <w:tcW w:w="4151" w:type="dxa"/>
            <w:vAlign w:val="center"/>
          </w:tcPr>
          <w:p w:rsidR="009866D9" w:rsidRPr="00430BB2" w:rsidRDefault="009866D9" w:rsidP="00430BB2">
            <w:pPr>
              <w:jc w:val="both"/>
            </w:pPr>
            <w:r w:rsidRPr="00430BB2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9866D9" w:rsidRPr="00430BB2" w:rsidRDefault="009866D9" w:rsidP="00430BB2">
            <w:pPr>
              <w:jc w:val="both"/>
            </w:pPr>
            <w:r w:rsidRPr="00430BB2">
              <w:t xml:space="preserve">Сроки </w:t>
            </w:r>
          </w:p>
          <w:p w:rsidR="009866D9" w:rsidRPr="00430BB2" w:rsidRDefault="009866D9" w:rsidP="00430BB2">
            <w:pPr>
              <w:jc w:val="both"/>
            </w:pPr>
            <w:r w:rsidRPr="00430BB2">
              <w:t>проведения</w:t>
            </w:r>
          </w:p>
        </w:tc>
        <w:tc>
          <w:tcPr>
            <w:tcW w:w="1701" w:type="dxa"/>
            <w:vAlign w:val="center"/>
          </w:tcPr>
          <w:p w:rsidR="009866D9" w:rsidRPr="00430BB2" w:rsidRDefault="009866D9" w:rsidP="00430BB2">
            <w:pPr>
              <w:jc w:val="both"/>
            </w:pPr>
            <w:r w:rsidRPr="00430BB2">
              <w:t xml:space="preserve">Целевая </w:t>
            </w:r>
          </w:p>
          <w:p w:rsidR="009866D9" w:rsidRPr="00430BB2" w:rsidRDefault="009866D9" w:rsidP="00430BB2">
            <w:pPr>
              <w:jc w:val="both"/>
            </w:pPr>
            <w:r w:rsidRPr="00430BB2">
              <w:t>аудитория</w:t>
            </w:r>
          </w:p>
        </w:tc>
        <w:tc>
          <w:tcPr>
            <w:tcW w:w="1843" w:type="dxa"/>
            <w:vAlign w:val="center"/>
          </w:tcPr>
          <w:p w:rsidR="009866D9" w:rsidRPr="00430BB2" w:rsidRDefault="009866D9" w:rsidP="00430BB2">
            <w:pPr>
              <w:jc w:val="both"/>
            </w:pPr>
            <w:r w:rsidRPr="00430BB2">
              <w:t>Ответственный организатор</w:t>
            </w:r>
          </w:p>
        </w:tc>
      </w:tr>
      <w:tr w:rsidR="009866D9" w:rsidRPr="00430BB2" w:rsidTr="00A83072">
        <w:tc>
          <w:tcPr>
            <w:tcW w:w="635" w:type="dxa"/>
            <w:vAlign w:val="center"/>
          </w:tcPr>
          <w:p w:rsidR="009866D9" w:rsidRPr="00430BB2" w:rsidRDefault="009866D9" w:rsidP="00430BB2">
            <w:pPr>
              <w:jc w:val="both"/>
            </w:pPr>
            <w:r w:rsidRPr="00430BB2">
              <w:t>1</w:t>
            </w:r>
          </w:p>
        </w:tc>
        <w:tc>
          <w:tcPr>
            <w:tcW w:w="4151" w:type="dxa"/>
          </w:tcPr>
          <w:p w:rsidR="009866D9" w:rsidRPr="00430BB2" w:rsidRDefault="009866D9" w:rsidP="00430BB2">
            <w:pPr>
              <w:jc w:val="both"/>
            </w:pPr>
            <w:r w:rsidRPr="00430BB2">
              <w:t>Корректировка нормативных документов, регламентирующих организацию инновационной деятельности в ОУ Василеостровского района:</w:t>
            </w:r>
          </w:p>
          <w:p w:rsidR="009866D9" w:rsidRDefault="009866D9" w:rsidP="00430BB2">
            <w:pPr>
              <w:numPr>
                <w:ilvl w:val="0"/>
                <w:numId w:val="5"/>
              </w:numPr>
              <w:jc w:val="both"/>
            </w:pPr>
            <w:r w:rsidRPr="00430BB2">
              <w:t xml:space="preserve">Положение о районном конкурсе </w:t>
            </w:r>
            <w:r w:rsidR="00B74512" w:rsidRPr="00430BB2">
              <w:t>педагогических идей и проектов «Образование для будущего»</w:t>
            </w:r>
          </w:p>
          <w:p w:rsidR="00C12502" w:rsidRPr="00430BB2" w:rsidRDefault="00C12502" w:rsidP="00C12502">
            <w:pPr>
              <w:numPr>
                <w:ilvl w:val="0"/>
                <w:numId w:val="5"/>
              </w:numPr>
              <w:jc w:val="both"/>
            </w:pPr>
            <w:r>
              <w:t>Положение об организации общественно-профессиональной экспертизы результатов, идей О</w:t>
            </w:r>
            <w:proofErr w:type="gramStart"/>
            <w:r>
              <w:t>У-</w:t>
            </w:r>
            <w:proofErr w:type="gramEnd"/>
            <w:r>
              <w:t xml:space="preserve"> РИП </w:t>
            </w:r>
          </w:p>
        </w:tc>
        <w:tc>
          <w:tcPr>
            <w:tcW w:w="1559" w:type="dxa"/>
          </w:tcPr>
          <w:p w:rsidR="009866D9" w:rsidRPr="00430BB2" w:rsidRDefault="009866D9" w:rsidP="00430BB2">
            <w:pPr>
              <w:jc w:val="both"/>
            </w:pPr>
            <w:r w:rsidRPr="00430BB2">
              <w:t>Октябрь 201</w:t>
            </w:r>
            <w:r w:rsidR="00B74512" w:rsidRPr="00430BB2">
              <w:t>5</w:t>
            </w:r>
            <w:r w:rsidRPr="00430BB2">
              <w:t>г.</w:t>
            </w:r>
          </w:p>
          <w:p w:rsidR="009866D9" w:rsidRPr="00430BB2" w:rsidRDefault="009866D9" w:rsidP="00430BB2">
            <w:pPr>
              <w:jc w:val="both"/>
            </w:pPr>
          </w:p>
        </w:tc>
        <w:tc>
          <w:tcPr>
            <w:tcW w:w="1701" w:type="dxa"/>
          </w:tcPr>
          <w:p w:rsidR="009866D9" w:rsidRPr="00430BB2" w:rsidRDefault="009866D9" w:rsidP="00430BB2">
            <w:pPr>
              <w:jc w:val="both"/>
            </w:pPr>
            <w:r w:rsidRPr="00430BB2">
              <w:t>Члены районного координационного совета (РКС) по инновационной политике (ИП); руководители Р</w:t>
            </w:r>
            <w:r w:rsidR="00430BB2">
              <w:t>ИП</w:t>
            </w:r>
          </w:p>
        </w:tc>
        <w:tc>
          <w:tcPr>
            <w:tcW w:w="1843" w:type="dxa"/>
          </w:tcPr>
          <w:p w:rsidR="009866D9" w:rsidRPr="00430BB2" w:rsidRDefault="00B74512" w:rsidP="00430BB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</w:t>
            </w:r>
            <w:r w:rsidR="009866D9" w:rsidRPr="00430BB2">
              <w:t>Матвеева Т.Е.,</w:t>
            </w:r>
          </w:p>
          <w:p w:rsidR="009866D9" w:rsidRPr="00430BB2" w:rsidRDefault="009866D9" w:rsidP="00430BB2">
            <w:pPr>
              <w:jc w:val="both"/>
              <w:rPr>
                <w:b/>
              </w:rPr>
            </w:pPr>
            <w:r w:rsidRPr="00430BB2">
              <w:t xml:space="preserve">члены РКС 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2</w:t>
            </w:r>
          </w:p>
        </w:tc>
        <w:tc>
          <w:tcPr>
            <w:tcW w:w="4151" w:type="dxa"/>
          </w:tcPr>
          <w:p w:rsidR="00A83072" w:rsidRDefault="00A83072" w:rsidP="00430BB2">
            <w:pPr>
              <w:jc w:val="both"/>
            </w:pPr>
            <w:r w:rsidRPr="00430BB2">
              <w:t>Техническая и качественная поддержка участия ОУ в конкурсах инновационных продуктов и инновационных программ</w:t>
            </w:r>
          </w:p>
          <w:p w:rsidR="00430BB2" w:rsidRPr="00430BB2" w:rsidRDefault="00430BB2" w:rsidP="00430BB2">
            <w:pPr>
              <w:jc w:val="both"/>
            </w:pP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 xml:space="preserve">Сентябрь 2015 </w:t>
            </w:r>
          </w:p>
          <w:p w:rsidR="00A83072" w:rsidRPr="00430BB2" w:rsidRDefault="00A83072" w:rsidP="00430BB2">
            <w:pPr>
              <w:jc w:val="both"/>
            </w:pPr>
            <w:r w:rsidRPr="00430BB2">
              <w:t>Январь 2016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 xml:space="preserve">ОУ, </w:t>
            </w:r>
            <w:proofErr w:type="gramStart"/>
            <w:r w:rsidRPr="00430BB2">
              <w:t>занимающиеся</w:t>
            </w:r>
            <w:proofErr w:type="gramEnd"/>
            <w:r w:rsidRPr="00430BB2">
              <w:t xml:space="preserve"> ИД 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</w:t>
            </w:r>
            <w:r w:rsidRPr="00430BB2">
              <w:t xml:space="preserve">Матвеева Т.Е. </w:t>
            </w:r>
          </w:p>
          <w:p w:rsidR="00A83072" w:rsidRPr="00430BB2" w:rsidRDefault="00A83072" w:rsidP="00430BB2">
            <w:pPr>
              <w:jc w:val="both"/>
            </w:pPr>
            <w:r w:rsidRPr="00430BB2">
              <w:t>члены РКС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2</w:t>
            </w:r>
          </w:p>
        </w:tc>
        <w:tc>
          <w:tcPr>
            <w:tcW w:w="4151" w:type="dxa"/>
          </w:tcPr>
          <w:p w:rsidR="00A83072" w:rsidRDefault="00A83072" w:rsidP="00430BB2">
            <w:pPr>
              <w:jc w:val="both"/>
            </w:pPr>
            <w:r w:rsidRPr="00430BB2">
              <w:t xml:space="preserve">Общественно-профессиональная экспертиза заявок ОУ на присвоение статуса региональной  инновационной площадки </w:t>
            </w:r>
          </w:p>
          <w:p w:rsidR="00430BB2" w:rsidRPr="00430BB2" w:rsidRDefault="00430BB2" w:rsidP="00430BB2">
            <w:pPr>
              <w:jc w:val="both"/>
            </w:pPr>
          </w:p>
        </w:tc>
        <w:tc>
          <w:tcPr>
            <w:tcW w:w="1559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Декабрь 2015 г.,</w:t>
            </w:r>
          </w:p>
          <w:p w:rsidR="00A83072" w:rsidRPr="00430BB2" w:rsidRDefault="00A83072" w:rsidP="00430BB2">
            <w:pPr>
              <w:jc w:val="both"/>
            </w:pPr>
            <w:r w:rsidRPr="00430BB2">
              <w:t>Февраль 2016г.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Члены РКС;</w:t>
            </w:r>
          </w:p>
          <w:p w:rsidR="00A83072" w:rsidRPr="00430BB2" w:rsidRDefault="00A83072" w:rsidP="00430BB2">
            <w:pPr>
              <w:jc w:val="both"/>
            </w:pPr>
            <w:r w:rsidRPr="00430BB2">
              <w:t>ОУ – заявители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A83072" w:rsidRPr="00430BB2" w:rsidRDefault="00A83072" w:rsidP="00430BB2">
            <w:pPr>
              <w:jc w:val="both"/>
            </w:pPr>
            <w:r w:rsidRPr="00430BB2">
              <w:t xml:space="preserve">члены РКС 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4</w:t>
            </w:r>
          </w:p>
        </w:tc>
        <w:tc>
          <w:tcPr>
            <w:tcW w:w="4151" w:type="dxa"/>
          </w:tcPr>
          <w:p w:rsidR="00430BB2" w:rsidRDefault="00A83072" w:rsidP="00430BB2">
            <w:pPr>
              <w:jc w:val="both"/>
            </w:pPr>
            <w:r w:rsidRPr="00430BB2">
              <w:t xml:space="preserve">Общественно-профессиональная экспертиза </w:t>
            </w:r>
            <w:r w:rsidRPr="00430BB2">
              <w:t>промежуточных результатов инновационной деятельности региональной площадки</w:t>
            </w:r>
          </w:p>
          <w:p w:rsidR="00A83072" w:rsidRPr="00430BB2" w:rsidRDefault="00A83072" w:rsidP="00430BB2">
            <w:pPr>
              <w:jc w:val="both"/>
            </w:pPr>
            <w:r w:rsidRPr="00430BB2">
              <w:t xml:space="preserve"> </w:t>
            </w:r>
          </w:p>
        </w:tc>
        <w:tc>
          <w:tcPr>
            <w:tcW w:w="1559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Декабрь 2015 г.,</w:t>
            </w:r>
          </w:p>
          <w:p w:rsidR="00A83072" w:rsidRPr="00430BB2" w:rsidRDefault="00A83072" w:rsidP="00430BB2">
            <w:pPr>
              <w:jc w:val="both"/>
            </w:pPr>
            <w:r w:rsidRPr="00430BB2">
              <w:t>Февраль 2016г.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Члены РКС;</w:t>
            </w:r>
          </w:p>
          <w:p w:rsidR="00A83072" w:rsidRPr="00430BB2" w:rsidRDefault="00A83072" w:rsidP="00430BB2">
            <w:pPr>
              <w:jc w:val="both"/>
            </w:pPr>
            <w:r w:rsidRPr="00430BB2">
              <w:t xml:space="preserve">ОУ </w:t>
            </w:r>
            <w:r w:rsidRPr="00430BB2">
              <w:t>- РИП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</w:t>
            </w:r>
            <w:r w:rsidRPr="00430BB2">
              <w:t>Матвеева Т.Е.,</w:t>
            </w:r>
          </w:p>
          <w:p w:rsidR="00A83072" w:rsidRPr="00430BB2" w:rsidRDefault="00A83072" w:rsidP="00430BB2">
            <w:pPr>
              <w:jc w:val="both"/>
            </w:pPr>
            <w:r w:rsidRPr="00430BB2">
              <w:t xml:space="preserve">члены РКС 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5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 xml:space="preserve">Районный конкурс педагогических </w:t>
            </w:r>
            <w:r w:rsidRPr="00430BB2">
              <w:lastRenderedPageBreak/>
              <w:t>идей и проектов «Образование для будущего»</w:t>
            </w: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lastRenderedPageBreak/>
              <w:t xml:space="preserve">Декабрь </w:t>
            </w:r>
            <w:r w:rsidRPr="00430BB2">
              <w:lastRenderedPageBreak/>
              <w:t>2015 – апрель  2016 гг.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lastRenderedPageBreak/>
              <w:t>Педагогическ</w:t>
            </w:r>
            <w:r w:rsidRPr="00430BB2">
              <w:lastRenderedPageBreak/>
              <w:t xml:space="preserve">ие коллективы </w:t>
            </w:r>
            <w:r w:rsidR="00430BB2">
              <w:t>РИП</w:t>
            </w:r>
            <w:r w:rsidRPr="00430BB2">
              <w:t>, члены РКС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lastRenderedPageBreak/>
              <w:t>Камелин</w:t>
            </w:r>
            <w:proofErr w:type="spellEnd"/>
            <w:r w:rsidRPr="00430BB2">
              <w:t xml:space="preserve"> К.А., </w:t>
            </w:r>
            <w:proofErr w:type="spellStart"/>
            <w:r w:rsidRPr="00430BB2">
              <w:lastRenderedPageBreak/>
              <w:t>Гехтман</w:t>
            </w:r>
            <w:proofErr w:type="spellEnd"/>
            <w:r w:rsidRPr="00430BB2">
              <w:t xml:space="preserve"> А.Л., Матвеева Т.Е.,</w:t>
            </w:r>
          </w:p>
          <w:p w:rsidR="00A83072" w:rsidRPr="00430BB2" w:rsidRDefault="00A83072" w:rsidP="00430BB2">
            <w:pPr>
              <w:jc w:val="both"/>
            </w:pPr>
            <w:r w:rsidRPr="00430BB2">
              <w:t>члены РКС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lastRenderedPageBreak/>
              <w:t>6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>Координация деятельности ОУ, занимающихся реализацией современных образовательных направлений (по планам работы ОУ и ИМЦ).</w:t>
            </w: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r w:rsidRPr="00430BB2">
              <w:t>Матвеева Т.Е.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7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>Индивидуальные и тематические консультации по вопросам организации инновационной деятельности в ОУ района.</w:t>
            </w: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по согласованию</w:t>
            </w:r>
          </w:p>
        </w:tc>
        <w:tc>
          <w:tcPr>
            <w:tcW w:w="1701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Кураторы ИД в ОУ, педагоги, занимающиеся ИД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r w:rsidRPr="00430BB2">
              <w:t>Матвеева Т.Е.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8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>Информационно-методическая поддержка ИД на сайте  отдела образования и ЦПКС ИМЦ, сайтах ОУ.</w:t>
            </w: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</w:t>
            </w:r>
          </w:p>
          <w:p w:rsidR="00A83072" w:rsidRPr="00430BB2" w:rsidRDefault="00A83072" w:rsidP="00430BB2">
            <w:pPr>
              <w:jc w:val="both"/>
            </w:pPr>
            <w:r w:rsidRPr="00430BB2">
              <w:t>Матвеева Т.Е., Кипятков М.А.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9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>Повышение квалификации руководителей ИД:</w:t>
            </w:r>
          </w:p>
          <w:p w:rsidR="00A83072" w:rsidRPr="00430BB2" w:rsidRDefault="00A83072" w:rsidP="00430BB2">
            <w:pPr>
              <w:numPr>
                <w:ilvl w:val="0"/>
                <w:numId w:val="7"/>
              </w:numPr>
              <w:jc w:val="both"/>
            </w:pPr>
            <w:r w:rsidRPr="00430BB2">
              <w:t>Постоянно-действующий семинар (ПДС) «Инновационная деятельность в учреждении образования»</w:t>
            </w:r>
          </w:p>
          <w:p w:rsidR="00A83072" w:rsidRPr="00430BB2" w:rsidRDefault="00A83072" w:rsidP="00430BB2">
            <w:pPr>
              <w:numPr>
                <w:ilvl w:val="0"/>
                <w:numId w:val="7"/>
              </w:numPr>
              <w:jc w:val="both"/>
            </w:pPr>
            <w:r w:rsidRPr="00430BB2">
              <w:t>Консультации, собеседования</w:t>
            </w:r>
          </w:p>
          <w:p w:rsidR="00A83072" w:rsidRPr="00430BB2" w:rsidRDefault="00A83072" w:rsidP="00430BB2">
            <w:pPr>
              <w:ind w:left="720"/>
              <w:jc w:val="both"/>
            </w:pP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Научные руководители (кураторы) ИД в ОУ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10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>Повышение квалификации педагогов в рамках тем ОУ по инновационной деятельности на базе ИМЦ</w:t>
            </w:r>
          </w:p>
          <w:p w:rsidR="00A83072" w:rsidRPr="00430BB2" w:rsidRDefault="00A83072" w:rsidP="00430BB2">
            <w:pPr>
              <w:jc w:val="both"/>
            </w:pP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Педагоги ОУ, занимающиеся ИД</w:t>
            </w: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</w:p>
          <w:p w:rsidR="00A83072" w:rsidRPr="00430BB2" w:rsidRDefault="00A83072" w:rsidP="00430BB2">
            <w:pPr>
              <w:jc w:val="both"/>
            </w:pPr>
            <w:r w:rsidRPr="00430BB2">
              <w:t>11</w:t>
            </w:r>
          </w:p>
        </w:tc>
        <w:tc>
          <w:tcPr>
            <w:tcW w:w="4151" w:type="dxa"/>
          </w:tcPr>
          <w:p w:rsidR="00A83072" w:rsidRPr="00430BB2" w:rsidRDefault="00A83072" w:rsidP="00430BB2">
            <w:pPr>
              <w:jc w:val="both"/>
            </w:pPr>
            <w:r w:rsidRPr="00430BB2">
              <w:t>Заседания районного координационного совета (РКС).</w:t>
            </w: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В течение учебного года (не реже 1 раза в 3 месяца)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  <w:r w:rsidRPr="00430BB2">
              <w:t>Члены РКС</w:t>
            </w:r>
          </w:p>
          <w:p w:rsidR="00A83072" w:rsidRPr="00430BB2" w:rsidRDefault="00A83072" w:rsidP="00430BB2">
            <w:pPr>
              <w:jc w:val="both"/>
            </w:pPr>
          </w:p>
        </w:tc>
        <w:tc>
          <w:tcPr>
            <w:tcW w:w="1843" w:type="dxa"/>
          </w:tcPr>
          <w:p w:rsidR="00A83072" w:rsidRPr="00430BB2" w:rsidRDefault="00A83072" w:rsidP="00430BB2">
            <w:pPr>
              <w:jc w:val="both"/>
            </w:pPr>
            <w:r w:rsidRPr="00430BB2">
              <w:t>Матвеева Т.Е., секретарь РКС</w:t>
            </w:r>
          </w:p>
        </w:tc>
      </w:tr>
      <w:tr w:rsidR="00A83072" w:rsidRPr="00430BB2" w:rsidTr="00A83072">
        <w:tc>
          <w:tcPr>
            <w:tcW w:w="635" w:type="dxa"/>
            <w:vAlign w:val="center"/>
          </w:tcPr>
          <w:p w:rsidR="00A83072" w:rsidRPr="00430BB2" w:rsidRDefault="00A83072" w:rsidP="00430BB2">
            <w:pPr>
              <w:jc w:val="both"/>
            </w:pPr>
            <w:r w:rsidRPr="00430BB2">
              <w:t>12</w:t>
            </w:r>
          </w:p>
        </w:tc>
        <w:tc>
          <w:tcPr>
            <w:tcW w:w="4151" w:type="dxa"/>
          </w:tcPr>
          <w:p w:rsidR="00A83072" w:rsidRDefault="00A83072" w:rsidP="00430BB2">
            <w:pPr>
              <w:jc w:val="both"/>
            </w:pPr>
            <w:r w:rsidRPr="00430BB2">
              <w:t xml:space="preserve">Анализ работы по организации ИД, планирование </w:t>
            </w:r>
          </w:p>
          <w:p w:rsidR="00C12502" w:rsidRPr="00430BB2" w:rsidRDefault="00C12502" w:rsidP="00430BB2">
            <w:pPr>
              <w:jc w:val="both"/>
            </w:pPr>
          </w:p>
        </w:tc>
        <w:tc>
          <w:tcPr>
            <w:tcW w:w="1559" w:type="dxa"/>
          </w:tcPr>
          <w:p w:rsidR="00A83072" w:rsidRPr="00430BB2" w:rsidRDefault="00A83072" w:rsidP="00430BB2">
            <w:pPr>
              <w:jc w:val="both"/>
            </w:pPr>
            <w:r w:rsidRPr="00430BB2">
              <w:t>Июнь 2016</w:t>
            </w:r>
          </w:p>
        </w:tc>
        <w:tc>
          <w:tcPr>
            <w:tcW w:w="1701" w:type="dxa"/>
          </w:tcPr>
          <w:p w:rsidR="00A83072" w:rsidRPr="00430BB2" w:rsidRDefault="00A83072" w:rsidP="00430BB2">
            <w:pPr>
              <w:jc w:val="both"/>
            </w:pPr>
          </w:p>
        </w:tc>
        <w:tc>
          <w:tcPr>
            <w:tcW w:w="1843" w:type="dxa"/>
          </w:tcPr>
          <w:p w:rsidR="00A83072" w:rsidRPr="00430BB2" w:rsidRDefault="005E6C4D" w:rsidP="00430BB2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</w:t>
            </w:r>
            <w:r w:rsidR="00A83072" w:rsidRPr="00430BB2">
              <w:t xml:space="preserve">, </w:t>
            </w:r>
          </w:p>
          <w:p w:rsidR="00A83072" w:rsidRPr="00430BB2" w:rsidRDefault="00A83072" w:rsidP="00430BB2">
            <w:pPr>
              <w:jc w:val="both"/>
            </w:pPr>
            <w:r w:rsidRPr="00430BB2">
              <w:t>Матвеева Т.Е.</w:t>
            </w:r>
          </w:p>
        </w:tc>
      </w:tr>
    </w:tbl>
    <w:p w:rsidR="009866D9" w:rsidRPr="00430BB2" w:rsidRDefault="009866D9" w:rsidP="00430BB2">
      <w:pPr>
        <w:jc w:val="both"/>
      </w:pPr>
    </w:p>
    <w:p w:rsidR="009866D9" w:rsidRPr="00430BB2" w:rsidRDefault="009866D9" w:rsidP="00430BB2">
      <w:pPr>
        <w:jc w:val="both"/>
      </w:pPr>
    </w:p>
    <w:p w:rsidR="009866D9" w:rsidRPr="00430BB2" w:rsidRDefault="009866D9" w:rsidP="00430BB2">
      <w:pPr>
        <w:jc w:val="both"/>
      </w:pPr>
    </w:p>
    <w:p w:rsidR="009866D9" w:rsidRPr="00430BB2" w:rsidRDefault="00D65774" w:rsidP="00430BB2">
      <w:pPr>
        <w:jc w:val="both"/>
      </w:pPr>
      <w:r w:rsidRPr="00430BB2">
        <w:t>Н</w:t>
      </w:r>
      <w:r w:rsidR="009866D9" w:rsidRPr="00430BB2">
        <w:t>ачальник отдела образования</w:t>
      </w:r>
    </w:p>
    <w:p w:rsidR="009866D9" w:rsidRPr="00430BB2" w:rsidRDefault="009866D9" w:rsidP="00430BB2">
      <w:pPr>
        <w:jc w:val="both"/>
      </w:pPr>
      <w:r w:rsidRPr="00430BB2">
        <w:t xml:space="preserve">Администрации Василеостровского района                                                          </w:t>
      </w:r>
      <w:r w:rsidR="00D65774" w:rsidRPr="00430BB2">
        <w:t xml:space="preserve">О.В. </w:t>
      </w:r>
      <w:proofErr w:type="spellStart"/>
      <w:r w:rsidR="00D65774" w:rsidRPr="00430BB2">
        <w:t>Цибизова</w:t>
      </w:r>
      <w:proofErr w:type="spellEnd"/>
    </w:p>
    <w:sectPr w:rsidR="009866D9" w:rsidRPr="00430BB2" w:rsidSect="00B219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4E" w:rsidRDefault="008E7A4E" w:rsidP="00D348C6">
      <w:r>
        <w:separator/>
      </w:r>
    </w:p>
  </w:endnote>
  <w:endnote w:type="continuationSeparator" w:id="0">
    <w:p w:rsidR="008E7A4E" w:rsidRDefault="008E7A4E" w:rsidP="00D3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E" w:rsidRDefault="008E7A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E" w:rsidRDefault="008E7A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E" w:rsidRDefault="008E7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4E" w:rsidRDefault="008E7A4E" w:rsidP="00D348C6">
      <w:r>
        <w:separator/>
      </w:r>
    </w:p>
  </w:footnote>
  <w:footnote w:type="continuationSeparator" w:id="0">
    <w:p w:rsidR="008E7A4E" w:rsidRDefault="008E7A4E" w:rsidP="00D348C6">
      <w:r>
        <w:continuationSeparator/>
      </w:r>
    </w:p>
  </w:footnote>
  <w:footnote w:id="1">
    <w:p w:rsidR="008E7A4E" w:rsidRPr="003231CF" w:rsidRDefault="008E7A4E" w:rsidP="00D348C6">
      <w:pPr>
        <w:jc w:val="both"/>
      </w:pPr>
      <w:r>
        <w:rPr>
          <w:rStyle w:val="ab"/>
        </w:rPr>
        <w:footnoteRef/>
      </w:r>
      <w:r>
        <w:t xml:space="preserve"> </w:t>
      </w:r>
      <w:r w:rsidRPr="003231CF">
        <w:t xml:space="preserve">указать №№ </w:t>
      </w:r>
      <w:r>
        <w:t>ОУ</w:t>
      </w:r>
    </w:p>
    <w:p w:rsidR="008E7A4E" w:rsidRDefault="008E7A4E">
      <w:pPr>
        <w:pStyle w:val="a9"/>
      </w:pPr>
    </w:p>
  </w:footnote>
  <w:footnote w:id="2">
    <w:p w:rsidR="008E7A4E" w:rsidRDefault="008E7A4E" w:rsidP="00D348C6">
      <w:pPr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77566D">
        <w:rPr>
          <w:sz w:val="20"/>
          <w:szCs w:val="20"/>
        </w:rPr>
        <w:t>Таблиц</w:t>
      </w:r>
      <w:r>
        <w:rPr>
          <w:sz w:val="20"/>
          <w:szCs w:val="20"/>
        </w:rPr>
        <w:t>а</w:t>
      </w:r>
      <w:r w:rsidRPr="0077566D">
        <w:rPr>
          <w:sz w:val="20"/>
          <w:szCs w:val="20"/>
        </w:rPr>
        <w:t xml:space="preserve"> заполня</w:t>
      </w:r>
      <w:r>
        <w:rPr>
          <w:sz w:val="20"/>
          <w:szCs w:val="20"/>
        </w:rPr>
        <w:t>е</w:t>
      </w:r>
      <w:r w:rsidRPr="0077566D">
        <w:rPr>
          <w:sz w:val="20"/>
          <w:szCs w:val="20"/>
        </w:rPr>
        <w:t xml:space="preserve">тся в </w:t>
      </w:r>
      <w:r>
        <w:rPr>
          <w:sz w:val="20"/>
          <w:szCs w:val="20"/>
        </w:rPr>
        <w:t xml:space="preserve">формате </w:t>
      </w:r>
      <w:r w:rsidRPr="0077566D">
        <w:rPr>
          <w:sz w:val="20"/>
          <w:szCs w:val="20"/>
          <w:lang w:val="en-US"/>
        </w:rPr>
        <w:t>Excel</w:t>
      </w:r>
    </w:p>
    <w:p w:rsidR="008E7A4E" w:rsidRDefault="008E7A4E">
      <w:pPr>
        <w:pStyle w:val="a9"/>
      </w:pPr>
    </w:p>
  </w:footnote>
  <w:footnote w:id="3">
    <w:p w:rsidR="008E7A4E" w:rsidRDefault="008E7A4E" w:rsidP="00D65774">
      <w:pPr>
        <w:pStyle w:val="a9"/>
      </w:pPr>
      <w:r>
        <w:rPr>
          <w:rStyle w:val="ab"/>
        </w:rPr>
        <w:footnoteRef/>
      </w:r>
      <w:r>
        <w:t xml:space="preserve"> Указать издания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E" w:rsidRDefault="008E7A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E" w:rsidRDefault="008E7A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E" w:rsidRDefault="008E7A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2294321D"/>
    <w:multiLevelType w:val="hybridMultilevel"/>
    <w:tmpl w:val="6F64E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A700C6"/>
    <w:multiLevelType w:val="multilevel"/>
    <w:tmpl w:val="6B7E246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23674F9"/>
    <w:multiLevelType w:val="hybridMultilevel"/>
    <w:tmpl w:val="74208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D248E0"/>
    <w:multiLevelType w:val="hybridMultilevel"/>
    <w:tmpl w:val="1FF20E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C11A65"/>
    <w:multiLevelType w:val="multilevel"/>
    <w:tmpl w:val="1AD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8E5B8D"/>
    <w:multiLevelType w:val="multilevel"/>
    <w:tmpl w:val="C534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7af856d-f0fe-454b-ace0-6e3818411d35"/>
  </w:docVars>
  <w:rsids>
    <w:rsidRoot w:val="003E55DD"/>
    <w:rsid w:val="00023EB0"/>
    <w:rsid w:val="00040BF7"/>
    <w:rsid w:val="00042122"/>
    <w:rsid w:val="0005269F"/>
    <w:rsid w:val="0006778A"/>
    <w:rsid w:val="00080B2E"/>
    <w:rsid w:val="000A1035"/>
    <w:rsid w:val="000A12C1"/>
    <w:rsid w:val="000F0870"/>
    <w:rsid w:val="0010464D"/>
    <w:rsid w:val="00142D63"/>
    <w:rsid w:val="00143B50"/>
    <w:rsid w:val="001471E3"/>
    <w:rsid w:val="00166800"/>
    <w:rsid w:val="00186844"/>
    <w:rsid w:val="001A37D8"/>
    <w:rsid w:val="001C6F5D"/>
    <w:rsid w:val="001D2BCE"/>
    <w:rsid w:val="00241293"/>
    <w:rsid w:val="00242956"/>
    <w:rsid w:val="00264D14"/>
    <w:rsid w:val="0028350A"/>
    <w:rsid w:val="00294958"/>
    <w:rsid w:val="002B1E36"/>
    <w:rsid w:val="002C32C4"/>
    <w:rsid w:val="002C3D14"/>
    <w:rsid w:val="00311FA9"/>
    <w:rsid w:val="003166A5"/>
    <w:rsid w:val="00336DFF"/>
    <w:rsid w:val="00345928"/>
    <w:rsid w:val="00351D9C"/>
    <w:rsid w:val="00361ECD"/>
    <w:rsid w:val="003661B7"/>
    <w:rsid w:val="00372164"/>
    <w:rsid w:val="0037483B"/>
    <w:rsid w:val="003C2641"/>
    <w:rsid w:val="003E55DD"/>
    <w:rsid w:val="0041402F"/>
    <w:rsid w:val="00425E2A"/>
    <w:rsid w:val="00430BB2"/>
    <w:rsid w:val="004347B6"/>
    <w:rsid w:val="00487302"/>
    <w:rsid w:val="00491959"/>
    <w:rsid w:val="004A033E"/>
    <w:rsid w:val="004A2595"/>
    <w:rsid w:val="004A3716"/>
    <w:rsid w:val="004B3455"/>
    <w:rsid w:val="004F4D22"/>
    <w:rsid w:val="00513D08"/>
    <w:rsid w:val="00522C06"/>
    <w:rsid w:val="00531772"/>
    <w:rsid w:val="00561C25"/>
    <w:rsid w:val="005C4B2B"/>
    <w:rsid w:val="005C6E23"/>
    <w:rsid w:val="005E6341"/>
    <w:rsid w:val="005E678B"/>
    <w:rsid w:val="005E6C4D"/>
    <w:rsid w:val="00605CF7"/>
    <w:rsid w:val="0061109F"/>
    <w:rsid w:val="006451B2"/>
    <w:rsid w:val="00670962"/>
    <w:rsid w:val="0067259C"/>
    <w:rsid w:val="006D5D73"/>
    <w:rsid w:val="006E2482"/>
    <w:rsid w:val="007A12D8"/>
    <w:rsid w:val="007C2405"/>
    <w:rsid w:val="007F7DF4"/>
    <w:rsid w:val="008044B3"/>
    <w:rsid w:val="008272A8"/>
    <w:rsid w:val="0087396E"/>
    <w:rsid w:val="0087767C"/>
    <w:rsid w:val="0088128D"/>
    <w:rsid w:val="008D7FA0"/>
    <w:rsid w:val="008E7A4E"/>
    <w:rsid w:val="009251A6"/>
    <w:rsid w:val="0094044F"/>
    <w:rsid w:val="00962EA7"/>
    <w:rsid w:val="009866D9"/>
    <w:rsid w:val="009904D4"/>
    <w:rsid w:val="009A1EEF"/>
    <w:rsid w:val="009D2B4E"/>
    <w:rsid w:val="00A013C2"/>
    <w:rsid w:val="00A83072"/>
    <w:rsid w:val="00AA41EA"/>
    <w:rsid w:val="00AD48A4"/>
    <w:rsid w:val="00AD590F"/>
    <w:rsid w:val="00AE2657"/>
    <w:rsid w:val="00B10FB9"/>
    <w:rsid w:val="00B1100D"/>
    <w:rsid w:val="00B2199D"/>
    <w:rsid w:val="00B21FE3"/>
    <w:rsid w:val="00B61A7A"/>
    <w:rsid w:val="00B65AC6"/>
    <w:rsid w:val="00B676C6"/>
    <w:rsid w:val="00B74512"/>
    <w:rsid w:val="00B9197F"/>
    <w:rsid w:val="00BA1226"/>
    <w:rsid w:val="00BA3963"/>
    <w:rsid w:val="00BC0B54"/>
    <w:rsid w:val="00BE0BE4"/>
    <w:rsid w:val="00BE1840"/>
    <w:rsid w:val="00BF5EDA"/>
    <w:rsid w:val="00BF7EEF"/>
    <w:rsid w:val="00C05778"/>
    <w:rsid w:val="00C12502"/>
    <w:rsid w:val="00C87FA8"/>
    <w:rsid w:val="00CC07C1"/>
    <w:rsid w:val="00CD1CC5"/>
    <w:rsid w:val="00D03806"/>
    <w:rsid w:val="00D12C7D"/>
    <w:rsid w:val="00D348C6"/>
    <w:rsid w:val="00D4061E"/>
    <w:rsid w:val="00D56209"/>
    <w:rsid w:val="00D65774"/>
    <w:rsid w:val="00D8161C"/>
    <w:rsid w:val="00D83703"/>
    <w:rsid w:val="00D93469"/>
    <w:rsid w:val="00DA16DD"/>
    <w:rsid w:val="00DB2FEE"/>
    <w:rsid w:val="00DD4317"/>
    <w:rsid w:val="00DE22C9"/>
    <w:rsid w:val="00E224CE"/>
    <w:rsid w:val="00E24BF0"/>
    <w:rsid w:val="00E377D7"/>
    <w:rsid w:val="00E4077E"/>
    <w:rsid w:val="00E45213"/>
    <w:rsid w:val="00E46B8F"/>
    <w:rsid w:val="00E97060"/>
    <w:rsid w:val="00EA62EA"/>
    <w:rsid w:val="00EB1569"/>
    <w:rsid w:val="00F0427B"/>
    <w:rsid w:val="00F545AB"/>
    <w:rsid w:val="00F90298"/>
    <w:rsid w:val="00FD78AA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55DD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3E5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55DD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rsid w:val="003E55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55D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D348C6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48C6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348C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81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28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7F7DF4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link w:val="af0"/>
    <w:locked/>
    <w:rsid w:val="00143B50"/>
    <w:rPr>
      <w:b/>
      <w:sz w:val="30"/>
    </w:rPr>
  </w:style>
  <w:style w:type="paragraph" w:styleId="af0">
    <w:name w:val="Body Text Indent"/>
    <w:basedOn w:val="a"/>
    <w:link w:val="af"/>
    <w:rsid w:val="00143B50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b/>
      <w:sz w:val="30"/>
      <w:szCs w:val="20"/>
    </w:rPr>
  </w:style>
  <w:style w:type="character" w:customStyle="1" w:styleId="1">
    <w:name w:val="Основной текст с отступом Знак1"/>
    <w:basedOn w:val="a0"/>
    <w:link w:val="af0"/>
    <w:uiPriority w:val="99"/>
    <w:semiHidden/>
    <w:rsid w:val="00143B50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61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A7A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61A7A"/>
  </w:style>
  <w:style w:type="paragraph" w:customStyle="1" w:styleId="p3">
    <w:name w:val="p3"/>
    <w:basedOn w:val="a"/>
    <w:rsid w:val="00A013C2"/>
    <w:pPr>
      <w:spacing w:before="100" w:beforeAutospacing="1" w:after="100" w:afterAutospacing="1"/>
    </w:pPr>
  </w:style>
  <w:style w:type="character" w:customStyle="1" w:styleId="s1">
    <w:name w:val="s1"/>
    <w:basedOn w:val="a0"/>
    <w:rsid w:val="00A013C2"/>
  </w:style>
  <w:style w:type="character" w:styleId="af1">
    <w:name w:val="Strong"/>
    <w:uiPriority w:val="22"/>
    <w:qFormat/>
    <w:rsid w:val="00CD1C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chool700.edu.ru/doc/isled/&#1055;&#1088;&#1086;&#1075;&#1088;&#1072;&#1084;&#1084;&#1072;%20&#1071;%20-%20&#1080;&#1089;&#1089;&#1083;&#1077;&#1076;&#1086;&#1074;&#1072;&#1090;&#1077;&#1083;&#1100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info.spb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chool700.edu.ru/doc/fgos2014/&#1042;&#1099;&#1089;&#1090;&#1091;&#1087;&#1083;&#1077;&#1085;&#1080;&#1077;%20&#1085;&#1072;%20&#1089;&#1077;&#1084;&#1080;&#1085;&#1072;&#1088;&#1077;%20&#1040;&#1055;&#1055;&#1054;%2015.01.15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35.ru/sites/default/files/news/20150204_prog.pdf" TargetMode="External"/><Relationship Id="rId20" Type="http://schemas.openxmlformats.org/officeDocument/2006/relationships/hyperlink" Target="http://schoolinfo.sp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hoolinfo.spb.ru" TargetMode="External"/><Relationship Id="rId23" Type="http://schemas.openxmlformats.org/officeDocument/2006/relationships/hyperlink" Target="http://schoolinfo.spb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choolnano.ru/edutechcon-201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choolinfo.spb.ru" TargetMode="External"/><Relationship Id="rId22" Type="http://schemas.openxmlformats.org/officeDocument/2006/relationships/hyperlink" Target="http://schoolinf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31101-77F7-4C24-84FC-02D3139A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Links>
    <vt:vector size="6" baseType="variant">
      <vt:variant>
        <vt:i4>5570571</vt:i4>
      </vt:variant>
      <vt:variant>
        <vt:i4>0</vt:i4>
      </vt:variant>
      <vt:variant>
        <vt:i4>0</vt:i4>
      </vt:variant>
      <vt:variant>
        <vt:i4>5</vt:i4>
      </vt:variant>
      <vt:variant>
        <vt:lpwstr>http://schoolinfo.spb.ru/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kreslavskaya.oa</dc:creator>
  <cp:keywords/>
  <dc:description/>
  <cp:lastModifiedBy>vvl</cp:lastModifiedBy>
  <cp:revision>38</cp:revision>
  <cp:lastPrinted>2014-06-24T06:35:00Z</cp:lastPrinted>
  <dcterms:created xsi:type="dcterms:W3CDTF">2014-08-18T07:46:00Z</dcterms:created>
  <dcterms:modified xsi:type="dcterms:W3CDTF">2015-06-02T11:17:00Z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17af856d-f0fe-454b-ace0-6e3818411d35</vt:lpwstr>
  </property>
</Properties>
</file>